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25030" w14:textId="77777777" w:rsidR="0021028B" w:rsidRDefault="0021028B">
      <w:pPr>
        <w:pStyle w:val="wshield"/>
        <w:rPr>
          <w:rFonts w:ascii="Arial" w:hAnsi="Arial" w:cs="Arial"/>
        </w:rPr>
      </w:pPr>
    </w:p>
    <w:p w14:paraId="5FB581B4" w14:textId="77777777" w:rsidR="00063856" w:rsidRDefault="00063856" w:rsidP="00063856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MANUFACTURER</w:t>
      </w:r>
    </w:p>
    <w:p w14:paraId="513DC67C" w14:textId="77777777" w:rsidR="00063856" w:rsidRDefault="00063856" w:rsidP="00063856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Weather Shield Mfg., Inc.</w:t>
      </w:r>
    </w:p>
    <w:p w14:paraId="49F452B2" w14:textId="77777777" w:rsidR="00063856" w:rsidRDefault="00063856" w:rsidP="00063856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Weather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Shield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Plaza</w:t>
          </w:r>
        </w:smartTag>
      </w:smartTag>
    </w:p>
    <w:p w14:paraId="3D1553BA" w14:textId="77777777" w:rsidR="00063856" w:rsidRDefault="00063856" w:rsidP="00063856">
      <w:pPr>
        <w:pStyle w:val="wshield"/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 Box</w:t>
          </w:r>
        </w:smartTag>
        <w:r>
          <w:rPr>
            <w:rFonts w:ascii="Arial" w:hAnsi="Arial" w:cs="Arial"/>
          </w:rPr>
          <w:t xml:space="preserve"> 309</w:t>
        </w:r>
      </w:smartTag>
    </w:p>
    <w:p w14:paraId="7639D0F9" w14:textId="77777777" w:rsidR="00063856" w:rsidRDefault="00063856" w:rsidP="00063856">
      <w:pPr>
        <w:pStyle w:val="wshield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Medford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WI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54451-0309</w:t>
          </w:r>
        </w:smartTag>
      </w:smartTag>
    </w:p>
    <w:p w14:paraId="2312C876" w14:textId="77777777" w:rsidR="00063856" w:rsidRDefault="00063856" w:rsidP="00063856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Phone:  1-800-538-8836</w:t>
      </w:r>
    </w:p>
    <w:p w14:paraId="22A10ED7" w14:textId="77777777" w:rsidR="00063856" w:rsidRDefault="00063856" w:rsidP="00063856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Fax:  1-800-390-1225</w:t>
      </w:r>
    </w:p>
    <w:p w14:paraId="17C31BE2" w14:textId="77777777" w:rsidR="00063856" w:rsidRDefault="00063856" w:rsidP="00063856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Web site:  </w:t>
      </w:r>
      <w:hyperlink r:id="rId7" w:history="1">
        <w:r>
          <w:rPr>
            <w:rStyle w:val="Hyperlink"/>
            <w:rFonts w:ascii="Arial" w:hAnsi="Arial" w:cs="Arial"/>
          </w:rPr>
          <w:t>www.visionswindows.com</w:t>
        </w:r>
      </w:hyperlink>
    </w:p>
    <w:p w14:paraId="33117569" w14:textId="77777777" w:rsidR="00063856" w:rsidRDefault="00063856" w:rsidP="00063856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8" w:history="1">
        <w:r>
          <w:rPr>
            <w:rStyle w:val="Hyperlink"/>
            <w:rFonts w:ascii="Arial" w:hAnsi="Arial" w:cs="Arial"/>
          </w:rPr>
          <w:t>archservices@weathershield.com</w:t>
        </w:r>
      </w:hyperlink>
    </w:p>
    <w:p w14:paraId="08F27D72" w14:textId="77777777" w:rsidR="0021028B" w:rsidRDefault="0021028B">
      <w:pPr>
        <w:pStyle w:val="wshield"/>
        <w:rPr>
          <w:rFonts w:ascii="Arial" w:hAnsi="Arial" w:cs="Arial"/>
        </w:rPr>
      </w:pPr>
    </w:p>
    <w:p w14:paraId="59C33AF4" w14:textId="77777777" w:rsidR="0021028B" w:rsidRPr="009574DE" w:rsidRDefault="0021028B" w:rsidP="0021028B">
      <w:pPr>
        <w:pStyle w:val="wshield"/>
        <w:rPr>
          <w:rFonts w:ascii="Arial" w:hAnsi="Arial" w:cs="Arial"/>
        </w:rPr>
      </w:pPr>
    </w:p>
    <w:p w14:paraId="31B999DA" w14:textId="77777777" w:rsidR="0021028B" w:rsidRPr="007530EA" w:rsidRDefault="0021028B" w:rsidP="0021028B">
      <w:pPr>
        <w:jc w:val="center"/>
        <w:rPr>
          <w:rFonts w:ascii="Arial" w:hAnsi="Arial" w:cs="Arial"/>
        </w:rPr>
      </w:pPr>
      <w:r w:rsidRPr="007530EA">
        <w:rPr>
          <w:rFonts w:ascii="Arial" w:hAnsi="Arial" w:cs="Arial"/>
        </w:rPr>
        <w:t>CSI PRODUCT SPECIFICATION</w:t>
      </w:r>
    </w:p>
    <w:p w14:paraId="385019A9" w14:textId="77777777" w:rsidR="0021028B" w:rsidRPr="007530EA" w:rsidRDefault="0021028B" w:rsidP="0021028B">
      <w:pPr>
        <w:rPr>
          <w:rFonts w:ascii="Arial" w:hAnsi="Arial" w:cs="Arial"/>
        </w:rPr>
      </w:pPr>
    </w:p>
    <w:p w14:paraId="793F6B6C" w14:textId="77777777" w:rsidR="00063856" w:rsidRDefault="00063856" w:rsidP="00063856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Specifier note:  This CSI product specification is written using the Construction Specifications Institute (CSI) Manual of Practice (Fifth Edition), including MasterFormat™, SectionFormat™ and PageFormat™. Edit all sections to suit project requirements.</w:t>
      </w:r>
    </w:p>
    <w:p w14:paraId="110916D5" w14:textId="77777777" w:rsidR="00063856" w:rsidRDefault="00063856" w:rsidP="00063856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</w:p>
    <w:p w14:paraId="24BDA1F4" w14:textId="19FD870D" w:rsidR="00063856" w:rsidRDefault="00063856" w:rsidP="00063856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Information contained in this CSI product specification is accurate as of </w:t>
      </w:r>
      <w:r w:rsidR="00E33816">
        <w:rPr>
          <w:rFonts w:ascii="Arial" w:hAnsi="Arial" w:cs="Arial"/>
          <w:color w:val="0000FF"/>
        </w:rPr>
        <w:t>March</w:t>
      </w:r>
      <w:r>
        <w:rPr>
          <w:rFonts w:ascii="Arial" w:hAnsi="Arial" w:cs="Arial"/>
          <w:color w:val="0000FF"/>
        </w:rPr>
        <w:t xml:space="preserve"> 202</w:t>
      </w:r>
      <w:r w:rsidR="00E33816">
        <w:rPr>
          <w:rFonts w:ascii="Arial" w:hAnsi="Arial" w:cs="Arial"/>
          <w:color w:val="0000FF"/>
        </w:rPr>
        <w:t>1</w:t>
      </w:r>
      <w:r>
        <w:rPr>
          <w:rFonts w:ascii="Arial" w:hAnsi="Arial" w:cs="Arial"/>
          <w:color w:val="0000FF"/>
        </w:rPr>
        <w:t>. Due to ongoing product changes, this information is subject to change. Consult manufacturer for complete product details.</w:t>
      </w:r>
    </w:p>
    <w:p w14:paraId="50AEFA33" w14:textId="77777777" w:rsidR="0021028B" w:rsidRPr="0017447B" w:rsidRDefault="0021028B" w:rsidP="0021028B">
      <w:pPr>
        <w:pStyle w:val="wshield"/>
        <w:rPr>
          <w:rFonts w:ascii="Arial" w:hAnsi="Arial"/>
        </w:rPr>
      </w:pPr>
    </w:p>
    <w:p w14:paraId="63C15CCD" w14:textId="77777777" w:rsidR="0021028B" w:rsidRPr="0017447B" w:rsidRDefault="0021028B" w:rsidP="0021028B">
      <w:pPr>
        <w:pStyle w:val="wshield"/>
        <w:rPr>
          <w:rFonts w:ascii="Arial" w:hAnsi="Arial"/>
        </w:rPr>
      </w:pPr>
    </w:p>
    <w:p w14:paraId="0C12225B" w14:textId="77777777" w:rsidR="0021028B" w:rsidRPr="0017447B" w:rsidRDefault="0021028B" w:rsidP="0021028B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PART 1 GENERAL</w:t>
      </w:r>
    </w:p>
    <w:p w14:paraId="2EBCB688" w14:textId="77777777" w:rsidR="0021028B" w:rsidRPr="0017447B" w:rsidRDefault="0021028B" w:rsidP="0021028B">
      <w:pPr>
        <w:pStyle w:val="wshield"/>
        <w:rPr>
          <w:rFonts w:ascii="Arial" w:hAnsi="Arial"/>
        </w:rPr>
      </w:pPr>
    </w:p>
    <w:p w14:paraId="18B33F19" w14:textId="77777777" w:rsidR="0021028B" w:rsidRDefault="0021028B" w:rsidP="000429B8">
      <w:pPr>
        <w:pStyle w:val="wshield"/>
        <w:rPr>
          <w:rFonts w:ascii="Arial" w:hAnsi="Arial"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  <w:t>SECTION INCLUDES</w:t>
      </w:r>
    </w:p>
    <w:p w14:paraId="2F8864B2" w14:textId="77777777" w:rsidR="0021028B" w:rsidRPr="0021028B" w:rsidRDefault="0021028B">
      <w:pPr>
        <w:pStyle w:val="wshield"/>
        <w:rPr>
          <w:rFonts w:ascii="Arial" w:hAnsi="Arial" w:cs="Arial"/>
        </w:rPr>
      </w:pPr>
    </w:p>
    <w:p w14:paraId="1E8BC680" w14:textId="77777777" w:rsidR="00343D07" w:rsidRPr="0021028B" w:rsidRDefault="009A3CF6" w:rsidP="003D57EA">
      <w:pPr>
        <w:pStyle w:val="wshield"/>
        <w:numPr>
          <w:ilvl w:val="0"/>
          <w:numId w:val="9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E663D7">
        <w:rPr>
          <w:rFonts w:ascii="Arial" w:hAnsi="Arial" w:cs="Arial"/>
        </w:rPr>
        <w:t xml:space="preserve">Vinyl </w:t>
      </w:r>
      <w:r w:rsidR="00D5405C">
        <w:rPr>
          <w:rFonts w:ascii="Arial" w:hAnsi="Arial" w:cs="Arial"/>
        </w:rPr>
        <w:t>Awning</w:t>
      </w:r>
      <w:r w:rsidRPr="00E663D7">
        <w:rPr>
          <w:rFonts w:ascii="Arial" w:hAnsi="Arial" w:cs="Arial"/>
        </w:rPr>
        <w:t xml:space="preserve"> Windows with Hardware</w:t>
      </w:r>
    </w:p>
    <w:p w14:paraId="734ADB10" w14:textId="77777777" w:rsidR="00343D07" w:rsidRPr="0021028B" w:rsidRDefault="00343D07" w:rsidP="003D57EA">
      <w:pPr>
        <w:pStyle w:val="wshield"/>
        <w:numPr>
          <w:ilvl w:val="0"/>
          <w:numId w:val="9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Glazing.</w:t>
      </w:r>
    </w:p>
    <w:p w14:paraId="19C2E85B" w14:textId="77777777" w:rsidR="00343D07" w:rsidRPr="0021028B" w:rsidRDefault="00343D07" w:rsidP="003D57EA">
      <w:pPr>
        <w:pStyle w:val="wshield"/>
        <w:numPr>
          <w:ilvl w:val="0"/>
          <w:numId w:val="9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Accessories.</w:t>
      </w:r>
    </w:p>
    <w:p w14:paraId="6558A221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1450B93D" w14:textId="77777777" w:rsidR="00343D07" w:rsidRDefault="0038499D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  <w:t>RELATED SECTIONS</w:t>
      </w:r>
    </w:p>
    <w:p w14:paraId="77DF0630" w14:textId="77777777" w:rsidR="0038499D" w:rsidRPr="0021028B" w:rsidRDefault="0038499D">
      <w:pPr>
        <w:pStyle w:val="wshield"/>
        <w:rPr>
          <w:rFonts w:ascii="Arial" w:hAnsi="Arial" w:cs="Arial"/>
        </w:rPr>
      </w:pPr>
    </w:p>
    <w:p w14:paraId="41FD6602" w14:textId="77777777" w:rsidR="00286C27" w:rsidRPr="00286C27" w:rsidRDefault="00286C27" w:rsidP="003D57EA">
      <w:pPr>
        <w:numPr>
          <w:ilvl w:val="0"/>
          <w:numId w:val="3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 xml:space="preserve">Section 01 33 00 – Submittal Procedures.  </w:t>
      </w:r>
    </w:p>
    <w:p w14:paraId="313F3D42" w14:textId="77777777" w:rsidR="00286C27" w:rsidRPr="00286C27" w:rsidRDefault="00286C27" w:rsidP="003D57EA">
      <w:pPr>
        <w:numPr>
          <w:ilvl w:val="0"/>
          <w:numId w:val="3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01 65 00 – Product Delivery Requirements.</w:t>
      </w:r>
    </w:p>
    <w:p w14:paraId="621DE158" w14:textId="77777777" w:rsidR="00286C27" w:rsidRPr="00286C27" w:rsidRDefault="00286C27" w:rsidP="003D57EA">
      <w:pPr>
        <w:numPr>
          <w:ilvl w:val="0"/>
          <w:numId w:val="3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01 66 00 – Product Storage and Handling Requirements.</w:t>
      </w:r>
    </w:p>
    <w:p w14:paraId="2F5ADB0A" w14:textId="77777777" w:rsidR="00286C27" w:rsidRPr="00286C27" w:rsidRDefault="00286C27" w:rsidP="003D57EA">
      <w:pPr>
        <w:numPr>
          <w:ilvl w:val="0"/>
          <w:numId w:val="3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06 10 00 – Rough Carpentry.</w:t>
      </w:r>
    </w:p>
    <w:p w14:paraId="4B91E1F4" w14:textId="77777777" w:rsidR="00286C27" w:rsidRPr="00286C27" w:rsidRDefault="00286C27" w:rsidP="003D57EA">
      <w:pPr>
        <w:numPr>
          <w:ilvl w:val="0"/>
          <w:numId w:val="3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06 20 00 – Finish Carpentry.</w:t>
      </w:r>
    </w:p>
    <w:p w14:paraId="369626E2" w14:textId="77777777" w:rsidR="00286C27" w:rsidRPr="00286C27" w:rsidRDefault="00286C27" w:rsidP="003D57EA">
      <w:pPr>
        <w:numPr>
          <w:ilvl w:val="0"/>
          <w:numId w:val="3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07 90 00 – Joint Protection.</w:t>
      </w:r>
    </w:p>
    <w:p w14:paraId="395E6C64" w14:textId="77777777" w:rsidR="00286C27" w:rsidRPr="00C25B6C" w:rsidRDefault="00286C27" w:rsidP="003D57EA">
      <w:pPr>
        <w:numPr>
          <w:ilvl w:val="0"/>
          <w:numId w:val="3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08 80 00 – Glazing.</w:t>
      </w:r>
    </w:p>
    <w:p w14:paraId="76710C52" w14:textId="77777777" w:rsidR="00343D07" w:rsidRPr="00286C27" w:rsidRDefault="00343D07">
      <w:pPr>
        <w:pStyle w:val="wshield"/>
        <w:rPr>
          <w:rFonts w:ascii="Arial" w:hAnsi="Arial" w:cs="Arial"/>
        </w:rPr>
      </w:pPr>
    </w:p>
    <w:p w14:paraId="69F29761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 w:rsidR="0038499D">
        <w:rPr>
          <w:rFonts w:ascii="Arial" w:hAnsi="Arial" w:cs="Arial"/>
        </w:rPr>
        <w:t>3</w:t>
      </w:r>
      <w:r w:rsidRPr="0021028B">
        <w:rPr>
          <w:rFonts w:ascii="Arial" w:hAnsi="Arial" w:cs="Arial"/>
        </w:rPr>
        <w:tab/>
        <w:t>REFERENCES</w:t>
      </w:r>
    </w:p>
    <w:p w14:paraId="1AA64C2B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78C4BE9F" w14:textId="77777777" w:rsidR="00343D07" w:rsidRPr="0021028B" w:rsidRDefault="00343D07" w:rsidP="003D57EA">
      <w:pPr>
        <w:pStyle w:val="wshield"/>
        <w:numPr>
          <w:ilvl w:val="0"/>
          <w:numId w:val="10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American Society for Testing and Materials (ASTM):</w:t>
      </w:r>
    </w:p>
    <w:p w14:paraId="2ED1D206" w14:textId="77777777" w:rsidR="00343D07" w:rsidRPr="0021028B" w:rsidRDefault="00343D07" w:rsidP="003D57EA">
      <w:pPr>
        <w:pStyle w:val="wshield"/>
        <w:numPr>
          <w:ilvl w:val="0"/>
          <w:numId w:val="11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C1036 </w:t>
      </w:r>
      <w:r w:rsidR="00EB06A5"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 w:rsidR="003F362F"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>Specification for Flat Glass.</w:t>
      </w:r>
    </w:p>
    <w:p w14:paraId="4272F830" w14:textId="77777777" w:rsidR="00343D07" w:rsidRPr="0021028B" w:rsidRDefault="00343D07" w:rsidP="003D57EA">
      <w:pPr>
        <w:pStyle w:val="wshield"/>
        <w:numPr>
          <w:ilvl w:val="0"/>
          <w:numId w:val="11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C1048 </w:t>
      </w:r>
      <w:r w:rsidR="00EB06A5"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 w:rsidR="003F362F"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>Specification for Heat</w:t>
      </w:r>
      <w:r w:rsidR="003F362F"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>Treated Flat Glass – Kind HS, Kind FT Coated and Uncoated Glass.</w:t>
      </w:r>
    </w:p>
    <w:p w14:paraId="4FA81244" w14:textId="77777777" w:rsidR="00343D07" w:rsidRPr="0021028B" w:rsidRDefault="00343D07" w:rsidP="003D57EA">
      <w:pPr>
        <w:pStyle w:val="wshield"/>
        <w:numPr>
          <w:ilvl w:val="0"/>
          <w:numId w:val="11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E283 </w:t>
      </w:r>
      <w:r w:rsidR="00EB06A5"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 w:rsidR="003F362F"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>Test Method for</w:t>
      </w:r>
      <w:r w:rsidR="00086733">
        <w:rPr>
          <w:rFonts w:ascii="Arial" w:hAnsi="Arial" w:cs="Arial"/>
        </w:rPr>
        <w:t xml:space="preserve"> Determining</w:t>
      </w:r>
      <w:r w:rsidRPr="0021028B">
        <w:rPr>
          <w:rFonts w:ascii="Arial" w:hAnsi="Arial" w:cs="Arial"/>
        </w:rPr>
        <w:t xml:space="preserve"> Rate of Air Leakage Through Exterior Windows, Curtain </w:t>
      </w:r>
      <w:r w:rsidR="00086733">
        <w:rPr>
          <w:rFonts w:ascii="Arial" w:hAnsi="Arial" w:cs="Arial"/>
        </w:rPr>
        <w:t>Walls and Doors Under Specified Pressure Differences</w:t>
      </w:r>
      <w:r w:rsidR="003F362F">
        <w:rPr>
          <w:rFonts w:ascii="Arial" w:hAnsi="Arial" w:cs="Arial"/>
        </w:rPr>
        <w:t xml:space="preserve"> Across the Specimen</w:t>
      </w:r>
      <w:r w:rsidR="00086733">
        <w:rPr>
          <w:rFonts w:ascii="Arial" w:hAnsi="Arial" w:cs="Arial"/>
        </w:rPr>
        <w:t>.</w:t>
      </w:r>
    </w:p>
    <w:p w14:paraId="7DD1A9D1" w14:textId="77777777" w:rsidR="00343D07" w:rsidRPr="0021028B" w:rsidRDefault="00343D07" w:rsidP="003D57EA">
      <w:pPr>
        <w:pStyle w:val="wshield"/>
        <w:numPr>
          <w:ilvl w:val="0"/>
          <w:numId w:val="11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E330 </w:t>
      </w:r>
      <w:r w:rsidR="00EB06A5"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 w:rsidR="003F362F"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 xml:space="preserve">Test Method for Structural Performance of Exterior Windows, </w:t>
      </w:r>
      <w:r w:rsidR="003F362F">
        <w:rPr>
          <w:rFonts w:ascii="Arial" w:hAnsi="Arial" w:cs="Arial"/>
        </w:rPr>
        <w:t xml:space="preserve">Doors, Skylights and </w:t>
      </w:r>
      <w:r w:rsidRPr="0021028B">
        <w:rPr>
          <w:rFonts w:ascii="Arial" w:hAnsi="Arial" w:cs="Arial"/>
        </w:rPr>
        <w:t xml:space="preserve">Curtain Walls by </w:t>
      </w:r>
      <w:r w:rsidR="003F362F">
        <w:rPr>
          <w:rFonts w:ascii="Arial" w:hAnsi="Arial" w:cs="Arial"/>
        </w:rPr>
        <w:t xml:space="preserve">Uniform </w:t>
      </w:r>
      <w:r w:rsidRPr="0021028B">
        <w:rPr>
          <w:rFonts w:ascii="Arial" w:hAnsi="Arial" w:cs="Arial"/>
        </w:rPr>
        <w:t>Static Air Pressure Difference.</w:t>
      </w:r>
    </w:p>
    <w:p w14:paraId="6F6CC570" w14:textId="77777777" w:rsidR="00AC0F10" w:rsidRDefault="00343D07" w:rsidP="003D57EA">
      <w:pPr>
        <w:pStyle w:val="wshield"/>
        <w:numPr>
          <w:ilvl w:val="0"/>
          <w:numId w:val="11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E547 </w:t>
      </w:r>
      <w:r w:rsidR="00EB06A5"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 w:rsidR="003F362F"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 xml:space="preserve">Test Method for Water Penetration of Exterior Windows, </w:t>
      </w:r>
      <w:r w:rsidR="003F362F">
        <w:rPr>
          <w:rFonts w:ascii="Arial" w:hAnsi="Arial" w:cs="Arial"/>
        </w:rPr>
        <w:t xml:space="preserve">Skylights, Doors and </w:t>
      </w:r>
      <w:r w:rsidRPr="0021028B">
        <w:rPr>
          <w:rFonts w:ascii="Arial" w:hAnsi="Arial" w:cs="Arial"/>
        </w:rPr>
        <w:t xml:space="preserve">Curtain Walls </w:t>
      </w:r>
      <w:r w:rsidR="003F362F">
        <w:rPr>
          <w:rFonts w:ascii="Arial" w:hAnsi="Arial" w:cs="Arial"/>
        </w:rPr>
        <w:t>b</w:t>
      </w:r>
      <w:r w:rsidRPr="0021028B">
        <w:rPr>
          <w:rFonts w:ascii="Arial" w:hAnsi="Arial" w:cs="Arial"/>
        </w:rPr>
        <w:t xml:space="preserve">y Cyclic </w:t>
      </w:r>
      <w:r w:rsidR="00086733">
        <w:rPr>
          <w:rFonts w:ascii="Arial" w:hAnsi="Arial" w:cs="Arial"/>
        </w:rPr>
        <w:t>Static Air Pressure Difference</w:t>
      </w:r>
      <w:r w:rsidRPr="0021028B">
        <w:rPr>
          <w:rFonts w:ascii="Arial" w:hAnsi="Arial" w:cs="Arial"/>
        </w:rPr>
        <w:t>.</w:t>
      </w:r>
    </w:p>
    <w:p w14:paraId="3ADF461C" w14:textId="77777777" w:rsidR="00AC0F10" w:rsidRPr="00AC0F10" w:rsidRDefault="00AC0F10" w:rsidP="003D57EA">
      <w:pPr>
        <w:pStyle w:val="wshield"/>
        <w:numPr>
          <w:ilvl w:val="0"/>
          <w:numId w:val="11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AC0F10">
        <w:rPr>
          <w:rFonts w:ascii="Arial" w:hAnsi="Arial" w:cs="Arial"/>
        </w:rPr>
        <w:t>ASTM E1300 – Standard Practice for Determining Load Resistance of Glass in Buildings.</w:t>
      </w:r>
    </w:p>
    <w:p w14:paraId="229173B8" w14:textId="77777777" w:rsidR="00343D07" w:rsidRPr="0021028B" w:rsidRDefault="00343D07" w:rsidP="003D57EA">
      <w:pPr>
        <w:pStyle w:val="wshield"/>
        <w:numPr>
          <w:ilvl w:val="0"/>
          <w:numId w:val="11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lastRenderedPageBreak/>
        <w:t>ASTM E</w:t>
      </w:r>
      <w:r w:rsidR="00086733">
        <w:rPr>
          <w:rFonts w:ascii="Arial" w:hAnsi="Arial" w:cs="Arial"/>
        </w:rPr>
        <w:t>2190</w:t>
      </w:r>
      <w:r w:rsidRPr="0021028B">
        <w:rPr>
          <w:rFonts w:ascii="Arial" w:hAnsi="Arial" w:cs="Arial"/>
        </w:rPr>
        <w:t xml:space="preserve"> </w:t>
      </w:r>
      <w:r w:rsidR="00EB06A5"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 w:rsidR="0089368E">
        <w:rPr>
          <w:rFonts w:ascii="Arial" w:hAnsi="Arial" w:cs="Arial"/>
        </w:rPr>
        <w:t xml:space="preserve">Standard </w:t>
      </w:r>
      <w:r w:rsidR="00086733">
        <w:rPr>
          <w:rFonts w:ascii="Arial" w:hAnsi="Arial" w:cs="Arial"/>
        </w:rPr>
        <w:t xml:space="preserve">Specification for Insulating Glass Unit Performance and Evaluation.  </w:t>
      </w:r>
    </w:p>
    <w:p w14:paraId="411121A0" w14:textId="77777777" w:rsidR="00343D07" w:rsidRDefault="00343D07" w:rsidP="003D57EA">
      <w:pPr>
        <w:pStyle w:val="wshield"/>
        <w:numPr>
          <w:ilvl w:val="0"/>
          <w:numId w:val="11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F588 </w:t>
      </w:r>
      <w:r w:rsidR="00EB06A5"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 w:rsidR="0089368E"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>Test Method</w:t>
      </w:r>
      <w:r w:rsidR="00D95E01">
        <w:rPr>
          <w:rFonts w:ascii="Arial" w:hAnsi="Arial" w:cs="Arial"/>
        </w:rPr>
        <w:t>s</w:t>
      </w:r>
      <w:r w:rsidRPr="0021028B">
        <w:rPr>
          <w:rFonts w:ascii="Arial" w:hAnsi="Arial" w:cs="Arial"/>
        </w:rPr>
        <w:t xml:space="preserve"> for </w:t>
      </w:r>
      <w:r w:rsidR="00086733">
        <w:rPr>
          <w:rFonts w:ascii="Arial" w:hAnsi="Arial" w:cs="Arial"/>
        </w:rPr>
        <w:t xml:space="preserve">Measuring the Forced Entry </w:t>
      </w:r>
      <w:r w:rsidRPr="0021028B">
        <w:rPr>
          <w:rFonts w:ascii="Arial" w:hAnsi="Arial" w:cs="Arial"/>
        </w:rPr>
        <w:t>Resistance of Window Assemblies</w:t>
      </w:r>
      <w:r w:rsidR="0089368E">
        <w:rPr>
          <w:rFonts w:ascii="Arial" w:hAnsi="Arial" w:cs="Arial"/>
        </w:rPr>
        <w:t>,</w:t>
      </w:r>
      <w:r w:rsidRPr="0021028B">
        <w:rPr>
          <w:rFonts w:ascii="Arial" w:hAnsi="Arial" w:cs="Arial"/>
        </w:rPr>
        <w:t xml:space="preserve"> </w:t>
      </w:r>
      <w:r w:rsidR="00086733">
        <w:rPr>
          <w:rFonts w:ascii="Arial" w:hAnsi="Arial" w:cs="Arial"/>
        </w:rPr>
        <w:t>Excluding Glazing Impact.</w:t>
      </w:r>
    </w:p>
    <w:p w14:paraId="4943D16A" w14:textId="77777777" w:rsidR="00D95E01" w:rsidRPr="0021028B" w:rsidRDefault="00D95E01" w:rsidP="00D95E01">
      <w:pPr>
        <w:pStyle w:val="wshield"/>
        <w:tabs>
          <w:tab w:val="clear" w:pos="1260"/>
        </w:tabs>
        <w:ind w:left="900"/>
        <w:rPr>
          <w:rFonts w:ascii="Arial" w:hAnsi="Arial" w:cs="Arial"/>
        </w:rPr>
      </w:pPr>
    </w:p>
    <w:p w14:paraId="49C5A4A0" w14:textId="77777777" w:rsidR="00D95E01" w:rsidRPr="00286C27" w:rsidRDefault="00D95E01" w:rsidP="003D57EA">
      <w:pPr>
        <w:numPr>
          <w:ilvl w:val="0"/>
          <w:numId w:val="10"/>
        </w:numPr>
        <w:ind w:left="900"/>
        <w:rPr>
          <w:rFonts w:ascii="Arial" w:hAnsi="Arial" w:cs="Arial"/>
        </w:rPr>
      </w:pPr>
      <w:r w:rsidRPr="00286C27">
        <w:rPr>
          <w:rFonts w:ascii="Arial" w:hAnsi="Arial" w:cs="Arial"/>
        </w:rPr>
        <w:t xml:space="preserve">American Architectural Manufacturers Association/Window and Door </w:t>
      </w:r>
      <w:r>
        <w:rPr>
          <w:rFonts w:ascii="Arial" w:hAnsi="Arial" w:cs="Arial"/>
        </w:rPr>
        <w:t xml:space="preserve">Manufacturers </w:t>
      </w:r>
      <w:r w:rsidRPr="00286C27">
        <w:rPr>
          <w:rFonts w:ascii="Arial" w:hAnsi="Arial" w:cs="Arial"/>
        </w:rPr>
        <w:t>Association</w:t>
      </w:r>
      <w:r>
        <w:rPr>
          <w:rFonts w:ascii="Arial" w:hAnsi="Arial" w:cs="Arial"/>
        </w:rPr>
        <w:t>/Canadian Standards Association</w:t>
      </w:r>
      <w:r w:rsidRPr="00286C27">
        <w:rPr>
          <w:rFonts w:ascii="Arial" w:hAnsi="Arial" w:cs="Arial"/>
        </w:rPr>
        <w:t xml:space="preserve"> (AAMA/WD</w:t>
      </w:r>
      <w:r>
        <w:rPr>
          <w:rFonts w:ascii="Arial" w:hAnsi="Arial" w:cs="Arial"/>
        </w:rPr>
        <w:t>M</w:t>
      </w:r>
      <w:r w:rsidRPr="00286C27">
        <w:rPr>
          <w:rFonts w:ascii="Arial" w:hAnsi="Arial" w:cs="Arial"/>
        </w:rPr>
        <w:t>A</w:t>
      </w:r>
      <w:r>
        <w:rPr>
          <w:rFonts w:ascii="Arial" w:hAnsi="Arial" w:cs="Arial"/>
        </w:rPr>
        <w:t>/CSA</w:t>
      </w:r>
      <w:r w:rsidRPr="00286C27">
        <w:rPr>
          <w:rFonts w:ascii="Arial" w:hAnsi="Arial" w:cs="Arial"/>
        </w:rPr>
        <w:t>):</w:t>
      </w:r>
    </w:p>
    <w:p w14:paraId="3E497527" w14:textId="77777777" w:rsidR="00D95E01" w:rsidRPr="0089368E" w:rsidRDefault="00D95E01" w:rsidP="003D57EA">
      <w:pPr>
        <w:pStyle w:val="wshield"/>
        <w:numPr>
          <w:ilvl w:val="3"/>
          <w:numId w:val="12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AAMA/WDMA/CSA 101/I.S.2/A440-0</w:t>
      </w:r>
      <w:r w:rsidR="00C25B6C">
        <w:rPr>
          <w:rFonts w:ascii="Arial" w:hAnsi="Arial" w:cs="Arial"/>
          <w:color w:val="000000"/>
        </w:rPr>
        <w:t>8/NASF</w:t>
      </w:r>
      <w:r>
        <w:rPr>
          <w:rFonts w:ascii="Arial" w:hAnsi="Arial" w:cs="Arial"/>
          <w:color w:val="000000"/>
        </w:rPr>
        <w:t xml:space="preserve"> </w:t>
      </w:r>
      <w:r w:rsidR="00C25B6C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C25B6C">
        <w:rPr>
          <w:rFonts w:ascii="Arial" w:hAnsi="Arial" w:cs="Arial"/>
          <w:color w:val="000000"/>
        </w:rPr>
        <w:t>North American Fenestration Standard/</w:t>
      </w:r>
      <w:r>
        <w:rPr>
          <w:rFonts w:ascii="Arial" w:hAnsi="Arial" w:cs="Arial"/>
          <w:color w:val="000000"/>
        </w:rPr>
        <w:t xml:space="preserve">Specification for Windows, Doors and </w:t>
      </w:r>
      <w:r w:rsidR="009C6165">
        <w:rPr>
          <w:rFonts w:ascii="Arial" w:hAnsi="Arial" w:cs="Arial"/>
          <w:color w:val="000000"/>
        </w:rPr>
        <w:t>Skylights.</w:t>
      </w:r>
    </w:p>
    <w:p w14:paraId="232029A5" w14:textId="77777777" w:rsidR="00C25B6C" w:rsidRPr="0089368E" w:rsidRDefault="00C25B6C" w:rsidP="009C6165">
      <w:pPr>
        <w:pStyle w:val="wshield"/>
        <w:tabs>
          <w:tab w:val="clear" w:pos="900"/>
        </w:tabs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23EA5591" w14:textId="77777777" w:rsidR="00C25B6C" w:rsidRDefault="00C25B6C" w:rsidP="003D57EA">
      <w:pPr>
        <w:numPr>
          <w:ilvl w:val="0"/>
          <w:numId w:val="10"/>
        </w:numPr>
        <w:ind w:left="900"/>
        <w:rPr>
          <w:rFonts w:ascii="Arial" w:hAnsi="Arial" w:cs="Arial"/>
        </w:rPr>
      </w:pPr>
      <w:r w:rsidRPr="00286C27">
        <w:rPr>
          <w:rFonts w:ascii="Arial" w:hAnsi="Arial" w:cs="Arial"/>
        </w:rPr>
        <w:t>American Architectural Manufacturers Association</w:t>
      </w:r>
      <w:r>
        <w:rPr>
          <w:rFonts w:ascii="Arial" w:hAnsi="Arial" w:cs="Arial"/>
        </w:rPr>
        <w:t xml:space="preserve"> (AAMA)</w:t>
      </w:r>
      <w:r w:rsidRPr="00286C27">
        <w:rPr>
          <w:rFonts w:ascii="Arial" w:hAnsi="Arial" w:cs="Arial"/>
        </w:rPr>
        <w:t>:</w:t>
      </w:r>
    </w:p>
    <w:p w14:paraId="6FE15F1C" w14:textId="77777777" w:rsidR="00C25B6C" w:rsidRDefault="00C25B6C" w:rsidP="00C25B6C">
      <w:pPr>
        <w:ind w:left="900"/>
        <w:rPr>
          <w:rFonts w:ascii="Arial" w:hAnsi="Arial" w:cs="Arial"/>
          <w:color w:val="000000"/>
        </w:rPr>
      </w:pPr>
      <w:r w:rsidRPr="00B66A14">
        <w:rPr>
          <w:rFonts w:ascii="Arial" w:hAnsi="Arial" w:cs="Arial"/>
          <w:color w:val="000000"/>
        </w:rPr>
        <w:t>AAMA 450 – Voluntary Performance Rating Method for Mulled Fenestration Assemblies.</w:t>
      </w:r>
    </w:p>
    <w:p w14:paraId="340AA14B" w14:textId="77777777" w:rsidR="00F039FB" w:rsidRDefault="00F039FB" w:rsidP="00C25B6C">
      <w:pPr>
        <w:ind w:left="720"/>
        <w:rPr>
          <w:rFonts w:ascii="Arial" w:hAnsi="Arial" w:cs="Arial"/>
        </w:rPr>
      </w:pPr>
    </w:p>
    <w:p w14:paraId="16DA9849" w14:textId="77777777" w:rsidR="00F039FB" w:rsidRDefault="00F039FB" w:rsidP="003D57EA">
      <w:pPr>
        <w:pStyle w:val="wshield"/>
        <w:numPr>
          <w:ilvl w:val="0"/>
          <w:numId w:val="10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Window </w:t>
      </w:r>
      <w:r>
        <w:rPr>
          <w:rFonts w:ascii="Arial" w:hAnsi="Arial" w:cs="Arial"/>
        </w:rPr>
        <w:t>a</w:t>
      </w:r>
      <w:r w:rsidRPr="008E6DCA">
        <w:rPr>
          <w:rFonts w:ascii="Arial" w:hAnsi="Arial" w:cs="Arial"/>
        </w:rPr>
        <w:t>nd Door Manufacturers Association (WDMA)</w:t>
      </w:r>
      <w:r>
        <w:rPr>
          <w:rFonts w:ascii="Arial" w:hAnsi="Arial" w:cs="Arial"/>
        </w:rPr>
        <w:t xml:space="preserve">:  </w:t>
      </w:r>
    </w:p>
    <w:p w14:paraId="5B10DA6C" w14:textId="77777777" w:rsidR="00F039FB" w:rsidRDefault="00F039FB" w:rsidP="003D57EA">
      <w:pPr>
        <w:pStyle w:val="wshield"/>
        <w:numPr>
          <w:ilvl w:val="0"/>
          <w:numId w:val="7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>
        <w:rPr>
          <w:rFonts w:ascii="Arial" w:hAnsi="Arial" w:cs="Arial"/>
        </w:rPr>
        <w:t>WDMA I.S.2 – Hallmark Certification Program.</w:t>
      </w:r>
    </w:p>
    <w:p w14:paraId="30983A07" w14:textId="77777777" w:rsidR="00593DA0" w:rsidRPr="00F039FB" w:rsidRDefault="00F039FB" w:rsidP="003D57EA">
      <w:pPr>
        <w:pStyle w:val="wshield"/>
        <w:numPr>
          <w:ilvl w:val="0"/>
          <w:numId w:val="7"/>
        </w:numPr>
        <w:tabs>
          <w:tab w:val="clear" w:pos="180"/>
          <w:tab w:val="clear" w:pos="540"/>
          <w:tab w:val="clear" w:pos="900"/>
          <w:tab w:val="clear" w:pos="1620"/>
          <w:tab w:val="clear" w:pos="1980"/>
          <w:tab w:val="left" w:pos="1260"/>
        </w:tabs>
        <w:rPr>
          <w:rFonts w:ascii="Arial" w:hAnsi="Arial" w:cs="Arial"/>
        </w:rPr>
      </w:pPr>
      <w:r w:rsidRPr="00B66A14">
        <w:rPr>
          <w:rFonts w:ascii="Arial" w:hAnsi="Arial" w:cs="Arial"/>
        </w:rPr>
        <w:t>WDMA I.S. 4-05 – Industry Standard for Water Repellent Preservative Non-Pressure Treatment for Millwork.</w:t>
      </w:r>
    </w:p>
    <w:p w14:paraId="5AF6DB62" w14:textId="77777777" w:rsidR="00286C27" w:rsidRPr="0021028B" w:rsidRDefault="00286C27">
      <w:pPr>
        <w:pStyle w:val="wshield"/>
        <w:rPr>
          <w:rFonts w:ascii="Arial" w:hAnsi="Arial" w:cs="Arial"/>
        </w:rPr>
      </w:pPr>
    </w:p>
    <w:p w14:paraId="4B4B2B52" w14:textId="77777777" w:rsidR="00343D07" w:rsidRPr="0021028B" w:rsidRDefault="00343D07" w:rsidP="003D57EA">
      <w:pPr>
        <w:pStyle w:val="wshield"/>
        <w:numPr>
          <w:ilvl w:val="0"/>
          <w:numId w:val="10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National Fenestration Rating Council (NFRC):</w:t>
      </w:r>
    </w:p>
    <w:p w14:paraId="1DC9D823" w14:textId="77777777" w:rsidR="008C56C5" w:rsidRDefault="00343D07" w:rsidP="003D57EA">
      <w:pPr>
        <w:pStyle w:val="wshield"/>
        <w:numPr>
          <w:ilvl w:val="0"/>
          <w:numId w:val="13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8C56C5">
        <w:rPr>
          <w:rFonts w:ascii="Arial" w:hAnsi="Arial" w:cs="Arial"/>
        </w:rPr>
        <w:t>NFRC 10</w:t>
      </w:r>
      <w:r w:rsidR="005324D5" w:rsidRPr="008C56C5">
        <w:rPr>
          <w:rFonts w:ascii="Arial" w:hAnsi="Arial" w:cs="Arial"/>
        </w:rPr>
        <w:t>2</w:t>
      </w:r>
      <w:r w:rsidRPr="008C56C5">
        <w:rPr>
          <w:rFonts w:ascii="Arial" w:hAnsi="Arial" w:cs="Arial"/>
        </w:rPr>
        <w:t xml:space="preserve"> </w:t>
      </w:r>
      <w:r w:rsidR="00EB06A5" w:rsidRPr="008C56C5">
        <w:rPr>
          <w:rFonts w:ascii="Arial" w:hAnsi="Arial" w:cs="Arial"/>
        </w:rPr>
        <w:t>-</w:t>
      </w:r>
      <w:r w:rsidRPr="008C56C5">
        <w:rPr>
          <w:rFonts w:ascii="Arial" w:hAnsi="Arial" w:cs="Arial"/>
        </w:rPr>
        <w:t xml:space="preserve"> Procedure for</w:t>
      </w:r>
      <w:r w:rsidR="0089368E" w:rsidRPr="008C56C5">
        <w:rPr>
          <w:rFonts w:ascii="Arial" w:hAnsi="Arial" w:cs="Arial"/>
        </w:rPr>
        <w:t xml:space="preserve"> Measuring the Steady-State Thermal Transmittance of </w:t>
      </w:r>
      <w:r w:rsidRPr="008C56C5">
        <w:rPr>
          <w:rFonts w:ascii="Arial" w:hAnsi="Arial" w:cs="Arial"/>
        </w:rPr>
        <w:t xml:space="preserve">Fenestration </w:t>
      </w:r>
      <w:r w:rsidR="0089368E" w:rsidRPr="008C56C5">
        <w:rPr>
          <w:rFonts w:ascii="Arial" w:hAnsi="Arial" w:cs="Arial"/>
        </w:rPr>
        <w:t>Systems.</w:t>
      </w:r>
    </w:p>
    <w:p w14:paraId="6375670B" w14:textId="77777777" w:rsidR="008C56C5" w:rsidRDefault="00343D07" w:rsidP="003D57EA">
      <w:pPr>
        <w:pStyle w:val="wshield"/>
        <w:numPr>
          <w:ilvl w:val="0"/>
          <w:numId w:val="13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8C56C5">
        <w:rPr>
          <w:rFonts w:ascii="Arial" w:hAnsi="Arial" w:cs="Arial"/>
        </w:rPr>
        <w:t xml:space="preserve">NFRC 200 </w:t>
      </w:r>
      <w:r w:rsidR="00EB06A5" w:rsidRPr="008C56C5">
        <w:rPr>
          <w:rFonts w:ascii="Arial" w:hAnsi="Arial" w:cs="Arial"/>
        </w:rPr>
        <w:t>-</w:t>
      </w:r>
      <w:r w:rsidRPr="008C56C5">
        <w:rPr>
          <w:rFonts w:ascii="Arial" w:hAnsi="Arial" w:cs="Arial"/>
        </w:rPr>
        <w:t xml:space="preserve"> Procedure for Determining Fenestration Prod</w:t>
      </w:r>
      <w:r w:rsidR="0089368E" w:rsidRPr="008C56C5">
        <w:rPr>
          <w:rFonts w:ascii="Arial" w:hAnsi="Arial" w:cs="Arial"/>
        </w:rPr>
        <w:t>uct Solar Heat Gain Coefficient and Visible Transmittance</w:t>
      </w:r>
      <w:r w:rsidRPr="008C56C5">
        <w:rPr>
          <w:rFonts w:ascii="Arial" w:hAnsi="Arial" w:cs="Arial"/>
        </w:rPr>
        <w:t xml:space="preserve"> at Normal Incidence.</w:t>
      </w:r>
    </w:p>
    <w:p w14:paraId="29FEF0E8" w14:textId="77777777" w:rsidR="008C56C5" w:rsidRDefault="0089368E" w:rsidP="003D57EA">
      <w:pPr>
        <w:pStyle w:val="wshield"/>
        <w:numPr>
          <w:ilvl w:val="0"/>
          <w:numId w:val="13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8C56C5">
        <w:rPr>
          <w:rFonts w:ascii="Arial" w:hAnsi="Arial" w:cs="Arial"/>
        </w:rPr>
        <w:t xml:space="preserve">NFRC 500 </w:t>
      </w:r>
      <w:r w:rsidR="00EB06A5" w:rsidRPr="008C56C5">
        <w:rPr>
          <w:rFonts w:ascii="Arial" w:hAnsi="Arial" w:cs="Arial"/>
        </w:rPr>
        <w:t>-</w:t>
      </w:r>
      <w:r w:rsidRPr="008C56C5">
        <w:rPr>
          <w:rFonts w:ascii="Arial" w:hAnsi="Arial" w:cs="Arial"/>
        </w:rPr>
        <w:t xml:space="preserve"> Procedure for Determining Fenestration Product Condensation Resistance Values.</w:t>
      </w:r>
    </w:p>
    <w:p w14:paraId="346CBAF1" w14:textId="77777777" w:rsidR="00343D07" w:rsidRPr="008C56C5" w:rsidRDefault="00343D07" w:rsidP="003D57EA">
      <w:pPr>
        <w:pStyle w:val="wshield"/>
        <w:numPr>
          <w:ilvl w:val="0"/>
          <w:numId w:val="13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8C56C5">
        <w:rPr>
          <w:rFonts w:ascii="Arial" w:hAnsi="Arial" w:cs="Arial"/>
        </w:rPr>
        <w:t>ENERGY STAR</w:t>
      </w:r>
      <w:r w:rsidRPr="008C56C5">
        <w:rPr>
          <w:rFonts w:ascii="Arial" w:hAnsi="Arial" w:cs="Arial"/>
          <w:sz w:val="24"/>
          <w:szCs w:val="24"/>
          <w:vertAlign w:val="superscript"/>
        </w:rPr>
        <w:t xml:space="preserve">® </w:t>
      </w:r>
      <w:r w:rsidRPr="008C56C5">
        <w:rPr>
          <w:rFonts w:ascii="Arial" w:hAnsi="Arial" w:cs="Arial"/>
        </w:rPr>
        <w:t>Compliant Models available.</w:t>
      </w:r>
    </w:p>
    <w:p w14:paraId="4A4C6E0A" w14:textId="77777777" w:rsidR="00343D07" w:rsidRPr="0021028B" w:rsidRDefault="00343D07">
      <w:pPr>
        <w:pStyle w:val="wshield"/>
        <w:ind w:left="540"/>
        <w:rPr>
          <w:rFonts w:ascii="Arial" w:hAnsi="Arial" w:cs="Arial"/>
        </w:rPr>
      </w:pPr>
    </w:p>
    <w:p w14:paraId="71266234" w14:textId="6C9BAC15" w:rsidR="00343D07" w:rsidRPr="0021028B" w:rsidRDefault="00343D07" w:rsidP="003D57EA">
      <w:pPr>
        <w:pStyle w:val="wshield"/>
        <w:numPr>
          <w:ilvl w:val="0"/>
          <w:numId w:val="10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Insulating Glass Certification Council (IGCC).</w:t>
      </w:r>
    </w:p>
    <w:p w14:paraId="6892464C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4E9FB08B" w14:textId="77777777" w:rsidR="00343D07" w:rsidRPr="0021028B" w:rsidRDefault="00343D07" w:rsidP="003D57EA">
      <w:pPr>
        <w:pStyle w:val="wshield"/>
        <w:numPr>
          <w:ilvl w:val="0"/>
          <w:numId w:val="10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Safety glass tested in accordance with ANSI Z97.1.</w:t>
      </w:r>
    </w:p>
    <w:p w14:paraId="5F44A3A7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674731BB" w14:textId="77777777" w:rsidR="00343D07" w:rsidRPr="0021028B" w:rsidRDefault="00FB6B53" w:rsidP="003D57EA">
      <w:pPr>
        <w:pStyle w:val="wshield"/>
        <w:numPr>
          <w:ilvl w:val="0"/>
          <w:numId w:val="10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Screen Manufacturers Association (SMA)</w:t>
      </w:r>
      <w:r w:rsidR="00343D07" w:rsidRPr="0021028B">
        <w:rPr>
          <w:rFonts w:ascii="Arial" w:hAnsi="Arial" w:cs="Arial"/>
        </w:rPr>
        <w:t>:</w:t>
      </w:r>
    </w:p>
    <w:p w14:paraId="314BBAA3" w14:textId="77777777" w:rsidR="00FB6B53" w:rsidRDefault="00343D07" w:rsidP="003D57EA">
      <w:pPr>
        <w:pStyle w:val="wshield"/>
        <w:numPr>
          <w:ilvl w:val="3"/>
          <w:numId w:val="14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SMA-1</w:t>
      </w:r>
      <w:r w:rsidR="00FB6B53">
        <w:rPr>
          <w:rFonts w:ascii="Arial" w:hAnsi="Arial" w:cs="Arial"/>
        </w:rPr>
        <w:t>201-2002</w:t>
      </w:r>
      <w:r w:rsidRPr="0021028B">
        <w:rPr>
          <w:rFonts w:ascii="Arial" w:hAnsi="Arial" w:cs="Arial"/>
        </w:rPr>
        <w:t xml:space="preserve"> </w:t>
      </w:r>
      <w:r w:rsidR="00FB6B53">
        <w:rPr>
          <w:rFonts w:ascii="Arial" w:hAnsi="Arial" w:cs="Arial"/>
        </w:rPr>
        <w:t>–</w:t>
      </w:r>
      <w:r w:rsidRPr="0021028B">
        <w:rPr>
          <w:rFonts w:ascii="Arial" w:hAnsi="Arial" w:cs="Arial"/>
        </w:rPr>
        <w:t xml:space="preserve"> </w:t>
      </w:r>
      <w:r w:rsidR="00FB6B53">
        <w:rPr>
          <w:rFonts w:ascii="Arial" w:hAnsi="Arial" w:cs="Arial"/>
        </w:rPr>
        <w:t xml:space="preserve">Specifications for Insect Screens for Windows, Sliding Doors and </w:t>
      </w:r>
    </w:p>
    <w:p w14:paraId="4143C1AD" w14:textId="77777777" w:rsidR="00343D07" w:rsidRPr="0021028B" w:rsidRDefault="00FB6B53" w:rsidP="005324D5">
      <w:pPr>
        <w:pStyle w:val="wshield"/>
        <w:ind w:left="5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Swinging Doors</w:t>
      </w:r>
      <w:r w:rsidR="00343D07" w:rsidRPr="0021028B">
        <w:rPr>
          <w:rFonts w:ascii="Arial" w:hAnsi="Arial" w:cs="Arial"/>
        </w:rPr>
        <w:t>.</w:t>
      </w:r>
    </w:p>
    <w:p w14:paraId="5F69E81B" w14:textId="77777777" w:rsidR="00343D07" w:rsidRPr="0021028B" w:rsidRDefault="00343D07">
      <w:pPr>
        <w:pStyle w:val="wshield"/>
        <w:ind w:left="15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      </w:t>
      </w:r>
    </w:p>
    <w:p w14:paraId="7CFA40FA" w14:textId="2B5766FA" w:rsidR="00343D07" w:rsidRPr="0021028B" w:rsidRDefault="003F6897" w:rsidP="003D57EA">
      <w:pPr>
        <w:pStyle w:val="wshield"/>
        <w:numPr>
          <w:ilvl w:val="0"/>
          <w:numId w:val="10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343D07" w:rsidRPr="0021028B">
        <w:rPr>
          <w:rFonts w:ascii="Arial" w:hAnsi="Arial" w:cs="Arial"/>
        </w:rPr>
        <w:t xml:space="preserve">ederal Specification (FS):  </w:t>
      </w:r>
    </w:p>
    <w:p w14:paraId="279BA99D" w14:textId="77777777" w:rsidR="00343D07" w:rsidRPr="0021028B" w:rsidRDefault="00343D07" w:rsidP="003D57EA">
      <w:pPr>
        <w:pStyle w:val="wshield"/>
        <w:numPr>
          <w:ilvl w:val="0"/>
          <w:numId w:val="15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FS L-S-125B </w:t>
      </w:r>
      <w:r w:rsidR="00EB06A5"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Screen, Insect Non-Metallic.</w:t>
      </w:r>
    </w:p>
    <w:p w14:paraId="19C6AA01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7574A427" w14:textId="77777777" w:rsidR="00343D07" w:rsidRDefault="00343D07" w:rsidP="003D57EA">
      <w:pPr>
        <w:pStyle w:val="wshield"/>
        <w:numPr>
          <w:ilvl w:val="1"/>
          <w:numId w:val="2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t>PERFORMANCE REQUIREMENTS</w:t>
      </w:r>
    </w:p>
    <w:p w14:paraId="16CA6A6D" w14:textId="77777777" w:rsidR="005324D5" w:rsidRDefault="005324D5" w:rsidP="005324D5">
      <w:pPr>
        <w:pStyle w:val="wshield"/>
        <w:rPr>
          <w:rFonts w:ascii="Arial" w:hAnsi="Arial" w:cs="Arial"/>
        </w:rPr>
      </w:pPr>
    </w:p>
    <w:p w14:paraId="6E618D9E" w14:textId="77777777" w:rsidR="005324D5" w:rsidRPr="0017447B" w:rsidRDefault="005324D5" w:rsidP="005324D5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>Specifier n</w:t>
      </w:r>
      <w:r w:rsidRPr="0017447B">
        <w:rPr>
          <w:rFonts w:ascii="Arial" w:hAnsi="Arial"/>
        </w:rPr>
        <w:t>ote:  Higher test results may be achieved using high performance options and/or smaller sizes.  Specific testing is dependent upon size</w:t>
      </w:r>
      <w:r>
        <w:rPr>
          <w:rFonts w:ascii="Arial" w:hAnsi="Arial"/>
        </w:rPr>
        <w:t xml:space="preserve"> and options</w:t>
      </w:r>
      <w:r w:rsidRPr="0017447B">
        <w:rPr>
          <w:rFonts w:ascii="Arial" w:hAnsi="Arial"/>
        </w:rPr>
        <w:t>.  For further information contact you</w:t>
      </w:r>
      <w:r>
        <w:rPr>
          <w:rFonts w:ascii="Arial" w:hAnsi="Arial"/>
        </w:rPr>
        <w:t>r Weather Shield territory manager.</w:t>
      </w:r>
    </w:p>
    <w:p w14:paraId="2F82E52E" w14:textId="77777777" w:rsidR="005324D5" w:rsidRDefault="005324D5" w:rsidP="005324D5">
      <w:pPr>
        <w:pStyle w:val="wshield"/>
        <w:rPr>
          <w:rFonts w:ascii="Arial" w:hAnsi="Arial" w:cs="Arial"/>
        </w:rPr>
      </w:pPr>
    </w:p>
    <w:p w14:paraId="4B9ED613" w14:textId="77777777" w:rsidR="009A3CF6" w:rsidRPr="0089368E" w:rsidRDefault="009A3CF6" w:rsidP="003D57EA">
      <w:pPr>
        <w:pStyle w:val="wshield"/>
        <w:numPr>
          <w:ilvl w:val="0"/>
          <w:numId w:val="16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  <w:r w:rsidRPr="0089368E">
        <w:rPr>
          <w:rFonts w:ascii="Arial" w:hAnsi="Arial"/>
        </w:rPr>
        <w:t xml:space="preserve">Design and </w:t>
      </w:r>
      <w:r>
        <w:rPr>
          <w:rFonts w:ascii="Arial" w:hAnsi="Arial"/>
        </w:rPr>
        <w:t>p</w:t>
      </w:r>
      <w:r w:rsidRPr="0089368E">
        <w:rPr>
          <w:rFonts w:ascii="Arial" w:hAnsi="Arial"/>
        </w:rPr>
        <w:t xml:space="preserve">erformance </w:t>
      </w:r>
      <w:r>
        <w:rPr>
          <w:rFonts w:ascii="Arial" w:hAnsi="Arial"/>
        </w:rPr>
        <w:t>r</w:t>
      </w:r>
      <w:r w:rsidRPr="0089368E">
        <w:rPr>
          <w:rFonts w:ascii="Arial" w:hAnsi="Arial"/>
        </w:rPr>
        <w:t>equirements:</w:t>
      </w:r>
    </w:p>
    <w:p w14:paraId="278771DE" w14:textId="77777777" w:rsidR="00A335E7" w:rsidRPr="00CE7849" w:rsidRDefault="00D5405C" w:rsidP="00DE3836">
      <w:pPr>
        <w:pStyle w:val="wshield"/>
        <w:numPr>
          <w:ilvl w:val="3"/>
          <w:numId w:val="37"/>
        </w:numPr>
        <w:ind w:left="1260"/>
        <w:rPr>
          <w:rFonts w:ascii="Arial" w:hAnsi="Arial" w:cs="Arial"/>
          <w:color w:val="000000"/>
        </w:rPr>
      </w:pPr>
      <w:r>
        <w:rPr>
          <w:rFonts w:ascii="Arial" w:hAnsi="Arial"/>
        </w:rPr>
        <w:t>Awning</w:t>
      </w:r>
      <w:r w:rsidR="009A3CF6" w:rsidRPr="0089368E">
        <w:rPr>
          <w:rFonts w:ascii="Arial" w:hAnsi="Arial"/>
        </w:rPr>
        <w:t xml:space="preserve"> windows shall </w:t>
      </w:r>
      <w:r w:rsidR="00A335E7" w:rsidRPr="00CE7849">
        <w:rPr>
          <w:rFonts w:ascii="Arial" w:hAnsi="Arial"/>
        </w:rPr>
        <w:t xml:space="preserve">be Hallmark certified in compliance with </w:t>
      </w:r>
      <w:r w:rsidR="00A335E7" w:rsidRPr="00CE7849">
        <w:rPr>
          <w:rFonts w:ascii="Arial" w:hAnsi="Arial" w:cs="Arial"/>
          <w:color w:val="000000"/>
        </w:rPr>
        <w:t xml:space="preserve">AAMA/WDMA/CSA </w:t>
      </w:r>
    </w:p>
    <w:p w14:paraId="122818C2" w14:textId="77777777" w:rsidR="00A335E7" w:rsidRPr="0089368E" w:rsidRDefault="00A335E7" w:rsidP="00DE3836">
      <w:pPr>
        <w:pStyle w:val="wshield"/>
        <w:ind w:left="1260"/>
        <w:rPr>
          <w:rFonts w:ascii="Arial" w:hAnsi="Arial"/>
        </w:rPr>
      </w:pPr>
      <w:r w:rsidRPr="00CE7849">
        <w:rPr>
          <w:rFonts w:ascii="Arial" w:hAnsi="Arial" w:cs="Arial"/>
          <w:color w:val="000000"/>
        </w:rPr>
        <w:t>101/I.S.2/A440-11 and AAMA/WDMA/CSA 101/I.S.2/A440-08</w:t>
      </w:r>
      <w:r w:rsidRPr="00CE7849">
        <w:rPr>
          <w:rFonts w:ascii="Arial" w:hAnsi="Arial"/>
        </w:rPr>
        <w:t>:</w:t>
      </w:r>
      <w:r>
        <w:rPr>
          <w:rFonts w:ascii="Arial" w:hAnsi="Arial"/>
        </w:rPr>
        <w:t xml:space="preserve">  </w:t>
      </w:r>
      <w:r w:rsidRPr="0089368E">
        <w:rPr>
          <w:rFonts w:ascii="Arial" w:hAnsi="Arial"/>
        </w:rPr>
        <w:t xml:space="preserve">  </w:t>
      </w:r>
    </w:p>
    <w:p w14:paraId="274A8C6A" w14:textId="43166EE4" w:rsidR="009A3CF6" w:rsidRDefault="009A3CF6" w:rsidP="00DE3836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F039FB">
        <w:rPr>
          <w:rFonts w:ascii="Arial" w:hAnsi="Arial"/>
          <w:color w:val="0000FF"/>
        </w:rPr>
        <w:t>LC-</w:t>
      </w:r>
      <w:r w:rsidR="009C6165">
        <w:rPr>
          <w:rFonts w:ascii="Arial" w:hAnsi="Arial"/>
          <w:color w:val="0000FF"/>
        </w:rPr>
        <w:t>PG35-</w:t>
      </w:r>
      <w:r w:rsidR="00D5405C">
        <w:rPr>
          <w:rFonts w:ascii="Arial" w:hAnsi="Arial"/>
          <w:color w:val="0000FF"/>
        </w:rPr>
        <w:t>AP</w:t>
      </w:r>
      <w:r w:rsidR="00397CCB">
        <w:rPr>
          <w:rFonts w:ascii="Arial" w:hAnsi="Arial"/>
          <w:color w:val="0000FF"/>
        </w:rPr>
        <w:t>]</w:t>
      </w:r>
    </w:p>
    <w:p w14:paraId="449A6CDC" w14:textId="0C2B576B" w:rsidR="00AE7F6A" w:rsidRDefault="009A3CF6" w:rsidP="002843F0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9C6165">
        <w:rPr>
          <w:rFonts w:ascii="Arial" w:hAnsi="Arial"/>
          <w:color w:val="0000FF"/>
        </w:rPr>
        <w:t>L</w:t>
      </w:r>
      <w:r>
        <w:rPr>
          <w:rFonts w:ascii="Arial" w:hAnsi="Arial"/>
          <w:color w:val="0000FF"/>
        </w:rPr>
        <w:t>C-</w:t>
      </w:r>
      <w:r w:rsidR="009C6165">
        <w:rPr>
          <w:rFonts w:ascii="Arial" w:hAnsi="Arial"/>
          <w:color w:val="0000FF"/>
        </w:rPr>
        <w:t>PG50-</w:t>
      </w:r>
      <w:r w:rsidR="00D5405C">
        <w:rPr>
          <w:rFonts w:ascii="Arial" w:hAnsi="Arial"/>
          <w:color w:val="0000FF"/>
        </w:rPr>
        <w:t>AP</w:t>
      </w:r>
      <w:r>
        <w:rPr>
          <w:rFonts w:ascii="Arial" w:hAnsi="Arial"/>
          <w:color w:val="0000FF"/>
        </w:rPr>
        <w:t>]</w:t>
      </w:r>
    </w:p>
    <w:p w14:paraId="5E2590C5" w14:textId="5EBA5CD6" w:rsidR="0082261D" w:rsidRDefault="0082261D" w:rsidP="00DE3836">
      <w:pPr>
        <w:pStyle w:val="wshield"/>
        <w:numPr>
          <w:ilvl w:val="0"/>
          <w:numId w:val="37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>
        <w:rPr>
          <w:rFonts w:ascii="Arial" w:hAnsi="Arial"/>
        </w:rPr>
        <w:t>Vertical and horizontal, mulled and applied rating</w:t>
      </w:r>
      <w:r>
        <w:rPr>
          <w:rFonts w:ascii="Arial" w:hAnsi="Arial"/>
          <w:color w:val="0000FF"/>
        </w:rPr>
        <w:t>:  [R35] [R50]</w:t>
      </w:r>
    </w:p>
    <w:p w14:paraId="734F049E" w14:textId="1824FDB4" w:rsidR="00A335E7" w:rsidRDefault="009A3CF6" w:rsidP="00DE3836">
      <w:pPr>
        <w:pStyle w:val="wshield"/>
        <w:numPr>
          <w:ilvl w:val="0"/>
          <w:numId w:val="37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>
        <w:rPr>
          <w:rFonts w:ascii="Arial" w:hAnsi="Arial"/>
        </w:rPr>
        <w:t>A</w:t>
      </w:r>
      <w:r w:rsidRPr="0089368E">
        <w:rPr>
          <w:rFonts w:ascii="Arial" w:hAnsi="Arial"/>
        </w:rPr>
        <w:t>ir infiltration shall not exceed 0.30 cfm</w:t>
      </w:r>
      <w:r>
        <w:rPr>
          <w:rFonts w:ascii="Arial" w:hAnsi="Arial"/>
        </w:rPr>
        <w:t>/ft</w:t>
      </w:r>
      <w:r w:rsidRPr="0089368E">
        <w:rPr>
          <w:rFonts w:ascii="Arial" w:hAnsi="Arial"/>
          <w:vertAlign w:val="superscript"/>
        </w:rPr>
        <w:t>2</w:t>
      </w:r>
      <w:r w:rsidRPr="0089368E">
        <w:rPr>
          <w:rFonts w:ascii="Arial" w:hAnsi="Arial"/>
        </w:rPr>
        <w:t xml:space="preserve"> (</w:t>
      </w:r>
      <w:r>
        <w:rPr>
          <w:rFonts w:ascii="Arial" w:hAnsi="Arial"/>
        </w:rPr>
        <w:t>1.5 L/s</w:t>
      </w:r>
      <w:r>
        <w:rPr>
          <w:rFonts w:ascii="Arial" w:hAnsi="Arial" w:cs="Arial"/>
        </w:rPr>
        <w:t>•</w:t>
      </w:r>
      <w:r w:rsidRPr="0089368E">
        <w:rPr>
          <w:rFonts w:ascii="Arial" w:hAnsi="Arial"/>
        </w:rPr>
        <w:t>m</w:t>
      </w:r>
      <w:r>
        <w:rPr>
          <w:rFonts w:ascii="Arial" w:hAnsi="Arial"/>
          <w:vertAlign w:val="superscript"/>
        </w:rPr>
        <w:t>2</w:t>
      </w:r>
      <w:r w:rsidRPr="0089368E">
        <w:rPr>
          <w:rFonts w:ascii="Arial" w:hAnsi="Arial"/>
        </w:rPr>
        <w:t xml:space="preserve">) </w:t>
      </w:r>
      <w:r>
        <w:rPr>
          <w:rFonts w:ascii="Arial" w:hAnsi="Arial"/>
        </w:rPr>
        <w:t xml:space="preserve">when tested at 1.57 psf [75 Pa]   </w:t>
      </w:r>
    </w:p>
    <w:p w14:paraId="3971134A" w14:textId="77777777" w:rsidR="009A3CF6" w:rsidRPr="00266C83" w:rsidRDefault="009A3CF6" w:rsidP="00DE3836">
      <w:pPr>
        <w:pStyle w:val="wshield"/>
        <w:tabs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 w:rsidRPr="00266C83">
        <w:rPr>
          <w:rFonts w:ascii="Arial" w:hAnsi="Arial"/>
        </w:rPr>
        <w:t>according to ASTM E283.</w:t>
      </w:r>
    </w:p>
    <w:p w14:paraId="41FDDB52" w14:textId="77777777" w:rsidR="009A3CF6" w:rsidRPr="0089368E" w:rsidRDefault="009A3CF6" w:rsidP="00DE3836">
      <w:pPr>
        <w:pStyle w:val="wshield"/>
        <w:numPr>
          <w:ilvl w:val="0"/>
          <w:numId w:val="37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>
        <w:rPr>
          <w:rFonts w:ascii="Arial" w:hAnsi="Arial"/>
        </w:rPr>
        <w:t xml:space="preserve">No </w:t>
      </w:r>
      <w:r w:rsidRPr="0089368E">
        <w:rPr>
          <w:rFonts w:ascii="Arial" w:hAnsi="Arial"/>
        </w:rPr>
        <w:t xml:space="preserve">water penetration when tested at the following pressure according to ASTM E547: </w:t>
      </w:r>
    </w:p>
    <w:p w14:paraId="42D39FAC" w14:textId="77777777" w:rsidR="009A3CF6" w:rsidRDefault="009A3CF6" w:rsidP="00DE3836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9C6165">
        <w:rPr>
          <w:rFonts w:ascii="Arial" w:hAnsi="Arial"/>
          <w:color w:val="0000FF"/>
        </w:rPr>
        <w:t>L</w:t>
      </w:r>
      <w:r>
        <w:rPr>
          <w:rFonts w:ascii="Arial" w:hAnsi="Arial"/>
          <w:color w:val="0000FF"/>
        </w:rPr>
        <w:t>C-</w:t>
      </w:r>
      <w:r w:rsidR="009C6165">
        <w:rPr>
          <w:rFonts w:ascii="Arial" w:hAnsi="Arial"/>
          <w:color w:val="0000FF"/>
        </w:rPr>
        <w:t>PG</w:t>
      </w:r>
      <w:r>
        <w:rPr>
          <w:rFonts w:ascii="Arial" w:hAnsi="Arial"/>
          <w:color w:val="0000FF"/>
        </w:rPr>
        <w:t>3</w:t>
      </w:r>
      <w:r w:rsidR="009C6165">
        <w:rPr>
          <w:rFonts w:ascii="Arial" w:hAnsi="Arial"/>
          <w:color w:val="0000FF"/>
        </w:rPr>
        <w:t>5-C</w:t>
      </w:r>
      <w:r>
        <w:rPr>
          <w:rFonts w:ascii="Arial" w:hAnsi="Arial"/>
          <w:color w:val="0000FF"/>
        </w:rPr>
        <w:t xml:space="preserve"> </w:t>
      </w:r>
      <w:r w:rsidR="00397CCB">
        <w:rPr>
          <w:rFonts w:ascii="Arial" w:hAnsi="Arial"/>
          <w:color w:val="0000FF"/>
        </w:rPr>
        <w:t>-</w:t>
      </w:r>
      <w:r>
        <w:rPr>
          <w:rFonts w:ascii="Arial" w:hAnsi="Arial"/>
          <w:color w:val="0000FF"/>
        </w:rPr>
        <w:t xml:space="preserve"> </w:t>
      </w:r>
      <w:r w:rsidR="009C6165">
        <w:rPr>
          <w:rFonts w:ascii="Arial" w:hAnsi="Arial"/>
          <w:color w:val="0000FF"/>
        </w:rPr>
        <w:t>5</w:t>
      </w:r>
      <w:r>
        <w:rPr>
          <w:rFonts w:ascii="Arial" w:hAnsi="Arial"/>
          <w:color w:val="0000FF"/>
        </w:rPr>
        <w:t>.</w:t>
      </w:r>
      <w:r w:rsidR="009C6165">
        <w:rPr>
          <w:rFonts w:ascii="Arial" w:hAnsi="Arial"/>
          <w:color w:val="0000FF"/>
        </w:rPr>
        <w:t>2</w:t>
      </w:r>
      <w:r>
        <w:rPr>
          <w:rFonts w:ascii="Arial" w:hAnsi="Arial"/>
          <w:color w:val="0000FF"/>
        </w:rPr>
        <w:t>5</w:t>
      </w:r>
      <w:r w:rsidR="009C6165">
        <w:rPr>
          <w:rFonts w:ascii="Arial" w:hAnsi="Arial"/>
          <w:color w:val="0000FF"/>
        </w:rPr>
        <w:t xml:space="preserve"> psf (252 Pa)]</w:t>
      </w:r>
    </w:p>
    <w:p w14:paraId="4BA15CE1" w14:textId="77777777" w:rsidR="009A3CF6" w:rsidRDefault="009A3CF6" w:rsidP="00DE3836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9C6165">
        <w:rPr>
          <w:rFonts w:ascii="Arial" w:hAnsi="Arial"/>
          <w:color w:val="0000FF"/>
        </w:rPr>
        <w:t>L</w:t>
      </w:r>
      <w:r>
        <w:rPr>
          <w:rFonts w:ascii="Arial" w:hAnsi="Arial"/>
          <w:color w:val="0000FF"/>
        </w:rPr>
        <w:t>C-</w:t>
      </w:r>
      <w:r w:rsidR="009C6165">
        <w:rPr>
          <w:rFonts w:ascii="Arial" w:hAnsi="Arial"/>
          <w:color w:val="0000FF"/>
        </w:rPr>
        <w:t>PG50-C</w:t>
      </w:r>
      <w:r>
        <w:rPr>
          <w:rFonts w:ascii="Arial" w:hAnsi="Arial"/>
          <w:color w:val="0000FF"/>
        </w:rPr>
        <w:t xml:space="preserve"> </w:t>
      </w:r>
      <w:r w:rsidR="00397CCB">
        <w:rPr>
          <w:rFonts w:ascii="Arial" w:hAnsi="Arial"/>
          <w:color w:val="0000FF"/>
        </w:rPr>
        <w:t>-</w:t>
      </w:r>
      <w:r>
        <w:rPr>
          <w:rFonts w:ascii="Arial" w:hAnsi="Arial"/>
          <w:color w:val="0000FF"/>
        </w:rPr>
        <w:t xml:space="preserve"> </w:t>
      </w:r>
      <w:r w:rsidR="009C6165">
        <w:rPr>
          <w:rFonts w:ascii="Arial" w:hAnsi="Arial"/>
          <w:color w:val="0000FF"/>
        </w:rPr>
        <w:t>7</w:t>
      </w:r>
      <w:r>
        <w:rPr>
          <w:rFonts w:ascii="Arial" w:hAnsi="Arial"/>
          <w:color w:val="0000FF"/>
        </w:rPr>
        <w:t>.5</w:t>
      </w:r>
      <w:r w:rsidR="009C6165">
        <w:rPr>
          <w:rFonts w:ascii="Arial" w:hAnsi="Arial"/>
          <w:color w:val="0000FF"/>
        </w:rPr>
        <w:t>0 psf (36</w:t>
      </w:r>
      <w:r>
        <w:rPr>
          <w:rFonts w:ascii="Arial" w:hAnsi="Arial"/>
          <w:color w:val="0000FF"/>
        </w:rPr>
        <w:t>0 PA)</w:t>
      </w:r>
      <w:r w:rsidR="009C6165">
        <w:rPr>
          <w:rFonts w:ascii="Arial" w:hAnsi="Arial"/>
          <w:color w:val="0000FF"/>
        </w:rPr>
        <w:t>]</w:t>
      </w:r>
    </w:p>
    <w:p w14:paraId="087503F3" w14:textId="77777777" w:rsidR="00A335E7" w:rsidRDefault="00BC6446" w:rsidP="00DE3836">
      <w:pPr>
        <w:pStyle w:val="wshield"/>
        <w:numPr>
          <w:ilvl w:val="0"/>
          <w:numId w:val="37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>
        <w:rPr>
          <w:rFonts w:ascii="Arial" w:hAnsi="Arial"/>
        </w:rPr>
        <w:t>Awning</w:t>
      </w:r>
      <w:r w:rsidR="009A3CF6" w:rsidRPr="0089368E">
        <w:rPr>
          <w:rFonts w:ascii="Arial" w:hAnsi="Arial"/>
        </w:rPr>
        <w:t xml:space="preserve"> windows must withstand the following positive/ne</w:t>
      </w:r>
      <w:r>
        <w:rPr>
          <w:rFonts w:ascii="Arial" w:hAnsi="Arial"/>
        </w:rPr>
        <w:t xml:space="preserve">gative structural test pressure </w:t>
      </w:r>
      <w:r w:rsidR="00A335E7">
        <w:rPr>
          <w:rFonts w:ascii="Arial" w:hAnsi="Arial"/>
        </w:rPr>
        <w:t xml:space="preserve"> </w:t>
      </w:r>
    </w:p>
    <w:p w14:paraId="0C253D73" w14:textId="77777777" w:rsidR="009A3CF6" w:rsidRPr="0089368E" w:rsidRDefault="009A3CF6" w:rsidP="00DE3836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 w:rsidRPr="0089368E">
        <w:rPr>
          <w:rFonts w:ascii="Arial" w:hAnsi="Arial"/>
        </w:rPr>
        <w:lastRenderedPageBreak/>
        <w:t>without damage when tested according to ASTM E330:</w:t>
      </w:r>
    </w:p>
    <w:p w14:paraId="0BB312C9" w14:textId="43B4EFD9" w:rsidR="009A3CF6" w:rsidRDefault="009A3CF6" w:rsidP="00DE3836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9C6165">
        <w:rPr>
          <w:rFonts w:ascii="Arial" w:hAnsi="Arial"/>
          <w:color w:val="0000FF"/>
        </w:rPr>
        <w:t>L</w:t>
      </w:r>
      <w:r>
        <w:rPr>
          <w:rFonts w:ascii="Arial" w:hAnsi="Arial"/>
          <w:color w:val="0000FF"/>
        </w:rPr>
        <w:t>C-</w:t>
      </w:r>
      <w:r w:rsidR="009C6165">
        <w:rPr>
          <w:rFonts w:ascii="Arial" w:hAnsi="Arial"/>
          <w:color w:val="0000FF"/>
        </w:rPr>
        <w:t>PG</w:t>
      </w:r>
      <w:r>
        <w:rPr>
          <w:rFonts w:ascii="Arial" w:hAnsi="Arial"/>
          <w:color w:val="0000FF"/>
        </w:rPr>
        <w:t>3</w:t>
      </w:r>
      <w:r w:rsidR="009C6165">
        <w:rPr>
          <w:rFonts w:ascii="Arial" w:hAnsi="Arial"/>
          <w:color w:val="0000FF"/>
        </w:rPr>
        <w:t>5-C</w:t>
      </w:r>
      <w:r>
        <w:rPr>
          <w:rFonts w:ascii="Arial" w:hAnsi="Arial"/>
          <w:color w:val="0000FF"/>
        </w:rPr>
        <w:t xml:space="preserve"> - +</w:t>
      </w:r>
      <w:r w:rsidR="002843F0">
        <w:rPr>
          <w:rFonts w:ascii="Arial" w:hAnsi="Arial"/>
          <w:color w:val="0000FF"/>
        </w:rPr>
        <w:t>/-</w:t>
      </w:r>
      <w:r w:rsidR="009C6165">
        <w:rPr>
          <w:rFonts w:ascii="Arial" w:hAnsi="Arial"/>
          <w:color w:val="0000FF"/>
        </w:rPr>
        <w:t>52</w:t>
      </w:r>
      <w:r>
        <w:rPr>
          <w:rFonts w:ascii="Arial" w:hAnsi="Arial"/>
          <w:color w:val="0000FF"/>
        </w:rPr>
        <w:t>.</w:t>
      </w:r>
      <w:r w:rsidR="009C6165">
        <w:rPr>
          <w:rFonts w:ascii="Arial" w:hAnsi="Arial"/>
          <w:color w:val="0000FF"/>
        </w:rPr>
        <w:t xml:space="preserve">5 </w:t>
      </w:r>
      <w:r>
        <w:rPr>
          <w:rFonts w:ascii="Arial" w:hAnsi="Arial"/>
          <w:color w:val="0000FF"/>
        </w:rPr>
        <w:t>psf (+</w:t>
      </w:r>
      <w:r w:rsidR="002843F0">
        <w:rPr>
          <w:rFonts w:ascii="Arial" w:hAnsi="Arial"/>
          <w:color w:val="0000FF"/>
        </w:rPr>
        <w:t>/-</w:t>
      </w:r>
      <w:r w:rsidR="009C6165">
        <w:rPr>
          <w:rFonts w:ascii="Arial" w:hAnsi="Arial"/>
          <w:color w:val="0000FF"/>
        </w:rPr>
        <w:t>2520</w:t>
      </w:r>
      <w:r>
        <w:rPr>
          <w:rFonts w:ascii="Arial" w:hAnsi="Arial"/>
          <w:color w:val="0000FF"/>
        </w:rPr>
        <w:t xml:space="preserve"> Pa)]</w:t>
      </w:r>
    </w:p>
    <w:p w14:paraId="6FE470B9" w14:textId="5A1F74A5" w:rsidR="009A3CF6" w:rsidRDefault="009A3CF6" w:rsidP="00DE3836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9C6165">
        <w:rPr>
          <w:rFonts w:ascii="Arial" w:hAnsi="Arial"/>
          <w:color w:val="0000FF"/>
        </w:rPr>
        <w:t>L</w:t>
      </w:r>
      <w:r>
        <w:rPr>
          <w:rFonts w:ascii="Arial" w:hAnsi="Arial"/>
          <w:color w:val="0000FF"/>
        </w:rPr>
        <w:t>C-</w:t>
      </w:r>
      <w:r w:rsidR="009C6165">
        <w:rPr>
          <w:rFonts w:ascii="Arial" w:hAnsi="Arial"/>
          <w:color w:val="0000FF"/>
        </w:rPr>
        <w:t>PG50-C</w:t>
      </w:r>
      <w:r>
        <w:rPr>
          <w:rFonts w:ascii="Arial" w:hAnsi="Arial"/>
          <w:color w:val="0000FF"/>
        </w:rPr>
        <w:t xml:space="preserve"> - +</w:t>
      </w:r>
      <w:r w:rsidR="002843F0">
        <w:rPr>
          <w:rFonts w:ascii="Arial" w:hAnsi="Arial"/>
          <w:color w:val="0000FF"/>
        </w:rPr>
        <w:t>/-</w:t>
      </w:r>
      <w:r w:rsidR="009C6165">
        <w:rPr>
          <w:rFonts w:ascii="Arial" w:hAnsi="Arial"/>
          <w:color w:val="0000FF"/>
        </w:rPr>
        <w:t>75</w:t>
      </w:r>
      <w:r>
        <w:rPr>
          <w:rFonts w:ascii="Arial" w:hAnsi="Arial"/>
          <w:color w:val="0000FF"/>
        </w:rPr>
        <w:t>.0 psf (+</w:t>
      </w:r>
      <w:r w:rsidR="002843F0">
        <w:rPr>
          <w:rFonts w:ascii="Arial" w:hAnsi="Arial"/>
          <w:color w:val="0000FF"/>
        </w:rPr>
        <w:t>/-</w:t>
      </w:r>
      <w:r w:rsidR="009C6165">
        <w:rPr>
          <w:rFonts w:ascii="Arial" w:hAnsi="Arial"/>
          <w:color w:val="0000FF"/>
        </w:rPr>
        <w:t>3600</w:t>
      </w:r>
      <w:r>
        <w:rPr>
          <w:rFonts w:ascii="Arial" w:hAnsi="Arial"/>
          <w:color w:val="0000FF"/>
        </w:rPr>
        <w:t xml:space="preserve"> Pa)]</w:t>
      </w:r>
    </w:p>
    <w:p w14:paraId="29C562E4" w14:textId="77777777" w:rsidR="00A335E7" w:rsidRDefault="00BC6446" w:rsidP="00DE3836">
      <w:pPr>
        <w:pStyle w:val="wshield"/>
        <w:numPr>
          <w:ilvl w:val="0"/>
          <w:numId w:val="37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Awning</w:t>
      </w:r>
      <w:r w:rsidR="009A3CF6" w:rsidRPr="0089368E">
        <w:rPr>
          <w:rFonts w:ascii="Arial" w:hAnsi="Arial"/>
          <w:color w:val="000000"/>
        </w:rPr>
        <w:t xml:space="preserve"> windows must pass a forced entry resistance test of at least Level 10 to meet </w:t>
      </w:r>
    </w:p>
    <w:p w14:paraId="146F9E12" w14:textId="77777777" w:rsidR="005324D5" w:rsidRPr="005324D5" w:rsidRDefault="009A3CF6" w:rsidP="00DE3836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89368E">
        <w:rPr>
          <w:rFonts w:ascii="Arial" w:hAnsi="Arial"/>
          <w:color w:val="000000"/>
        </w:rPr>
        <w:t>requirements set forth in ASTM F588.</w:t>
      </w:r>
    </w:p>
    <w:p w14:paraId="190FD8D5" w14:textId="77777777" w:rsidR="00626CBB" w:rsidRPr="0021028B" w:rsidRDefault="00626CBB">
      <w:pPr>
        <w:pStyle w:val="wshield"/>
        <w:rPr>
          <w:rFonts w:ascii="Arial" w:hAnsi="Arial" w:cs="Arial"/>
        </w:rPr>
      </w:pPr>
    </w:p>
    <w:p w14:paraId="0FFE1103" w14:textId="77777777" w:rsidR="00A71F79" w:rsidRPr="00500104" w:rsidRDefault="00500104" w:rsidP="003D57EA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="00A71F79" w:rsidRPr="00500104">
        <w:rPr>
          <w:rFonts w:ascii="Arial" w:hAnsi="Arial" w:cs="Arial"/>
        </w:rPr>
        <w:t>BMITTAL PROCEDURES</w:t>
      </w:r>
    </w:p>
    <w:p w14:paraId="20DF6B52" w14:textId="77777777" w:rsidR="00A71F79" w:rsidRDefault="00A71F79" w:rsidP="00A71F79"/>
    <w:p w14:paraId="3624EA5A" w14:textId="77777777" w:rsidR="00A71F79" w:rsidRDefault="00A71F79" w:rsidP="003D57EA">
      <w:pPr>
        <w:pStyle w:val="wshield"/>
        <w:numPr>
          <w:ilvl w:val="0"/>
          <w:numId w:val="18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Shop drawings:  s</w:t>
      </w:r>
      <w:r w:rsidRPr="00951CD6">
        <w:rPr>
          <w:rFonts w:ascii="Arial" w:hAnsi="Arial" w:cs="Arial"/>
        </w:rPr>
        <w:t xml:space="preserve">ubmit shop drawings </w:t>
      </w:r>
      <w:r>
        <w:rPr>
          <w:rFonts w:ascii="Arial" w:hAnsi="Arial" w:cs="Arial"/>
        </w:rPr>
        <w:t xml:space="preserve">according to Section </w:t>
      </w:r>
      <w:r w:rsidRPr="00951CD6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Pr="00951CD6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23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Shop Drawings, Product Data and Samples.</w:t>
      </w:r>
    </w:p>
    <w:p w14:paraId="413F5610" w14:textId="77777777" w:rsidR="00A71F79" w:rsidRPr="00951CD6" w:rsidRDefault="00A71F79" w:rsidP="00A71F79">
      <w:pPr>
        <w:pStyle w:val="wshield"/>
        <w:tabs>
          <w:tab w:val="clear" w:pos="180"/>
          <w:tab w:val="left" w:pos="360"/>
        </w:tabs>
        <w:rPr>
          <w:rFonts w:ascii="Arial" w:hAnsi="Arial" w:cs="Arial"/>
        </w:rPr>
      </w:pPr>
    </w:p>
    <w:p w14:paraId="35D575B6" w14:textId="77777777" w:rsidR="00A71F79" w:rsidRPr="00951CD6" w:rsidRDefault="00A71F79" w:rsidP="003D57EA">
      <w:pPr>
        <w:pStyle w:val="wshield"/>
        <w:numPr>
          <w:ilvl w:val="0"/>
          <w:numId w:val="18"/>
        </w:numPr>
        <w:tabs>
          <w:tab w:val="clear" w:pos="180"/>
          <w:tab w:val="clear" w:pos="12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Product data:  s</w:t>
      </w:r>
      <w:r w:rsidRPr="00951CD6">
        <w:rPr>
          <w:rFonts w:ascii="Arial" w:hAnsi="Arial" w:cs="Arial"/>
        </w:rPr>
        <w:t xml:space="preserve">ubmit manufacturer's product </w:t>
      </w:r>
      <w:r>
        <w:rPr>
          <w:rFonts w:ascii="Arial" w:hAnsi="Arial" w:cs="Arial"/>
        </w:rPr>
        <w:t xml:space="preserve">catalog data and installation guides.     </w:t>
      </w:r>
    </w:p>
    <w:p w14:paraId="59118F0C" w14:textId="77777777" w:rsidR="00A71F79" w:rsidRPr="00951CD6" w:rsidRDefault="00A71F79" w:rsidP="00A71F79">
      <w:pPr>
        <w:pStyle w:val="wshield"/>
        <w:tabs>
          <w:tab w:val="clear" w:pos="180"/>
          <w:tab w:val="left" w:pos="360"/>
        </w:tabs>
        <w:rPr>
          <w:rFonts w:ascii="Arial" w:hAnsi="Arial" w:cs="Arial"/>
        </w:rPr>
      </w:pPr>
    </w:p>
    <w:p w14:paraId="11A9A796" w14:textId="77777777" w:rsidR="00A71F79" w:rsidRDefault="00A71F79" w:rsidP="003D57EA">
      <w:pPr>
        <w:pStyle w:val="wshield"/>
        <w:numPr>
          <w:ilvl w:val="0"/>
          <w:numId w:val="18"/>
        </w:numPr>
        <w:tabs>
          <w:tab w:val="clear" w:pos="180"/>
          <w:tab w:val="clear" w:pos="1260"/>
          <w:tab w:val="clear" w:pos="162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Samples:  submit samples including the following:</w:t>
      </w:r>
    </w:p>
    <w:p w14:paraId="348EF25F" w14:textId="77777777" w:rsidR="00A71F79" w:rsidRDefault="00A71F79" w:rsidP="003D57EA">
      <w:pPr>
        <w:pStyle w:val="wshield"/>
        <w:numPr>
          <w:ilvl w:val="0"/>
          <w:numId w:val="19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Corner cutaway:  s</w:t>
      </w:r>
      <w:r w:rsidRPr="00951CD6">
        <w:rPr>
          <w:rFonts w:ascii="Arial" w:hAnsi="Arial" w:cs="Arial"/>
        </w:rPr>
        <w:t xml:space="preserve">ubmit </w:t>
      </w:r>
      <w:r>
        <w:rPr>
          <w:rFonts w:ascii="Arial" w:hAnsi="Arial" w:cs="Arial"/>
        </w:rPr>
        <w:t>corner cutaway, including glazing system, quality of construction and specified exterior/interior finishes.</w:t>
      </w:r>
    </w:p>
    <w:p w14:paraId="6AF4E7EC" w14:textId="77777777" w:rsidR="00A71F79" w:rsidRDefault="00A71F79" w:rsidP="003D57EA">
      <w:pPr>
        <w:pStyle w:val="wshield"/>
        <w:numPr>
          <w:ilvl w:val="0"/>
          <w:numId w:val="19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Exterior:  submit color samples of exterior color finishes.</w:t>
      </w:r>
    </w:p>
    <w:p w14:paraId="50723887" w14:textId="77777777" w:rsidR="00A71F79" w:rsidRDefault="00A71F79" w:rsidP="003D57EA">
      <w:pPr>
        <w:pStyle w:val="wshield"/>
        <w:numPr>
          <w:ilvl w:val="0"/>
          <w:numId w:val="19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Hardware:  submit samples indicating typical hardware finishes.</w:t>
      </w:r>
    </w:p>
    <w:p w14:paraId="48EF6D2E" w14:textId="77777777" w:rsidR="00A71F79" w:rsidRPr="00A71F79" w:rsidRDefault="00A71F79" w:rsidP="00A71F79">
      <w:pPr>
        <w:rPr>
          <w:rFonts w:ascii="Arial" w:hAnsi="Arial" w:cs="Arial"/>
        </w:rPr>
      </w:pPr>
    </w:p>
    <w:p w14:paraId="243C6B42" w14:textId="77777777" w:rsidR="00A71F79" w:rsidRPr="00A71F79" w:rsidRDefault="00A71F79" w:rsidP="003D57EA">
      <w:pPr>
        <w:numPr>
          <w:ilvl w:val="0"/>
          <w:numId w:val="18"/>
        </w:numPr>
        <w:rPr>
          <w:rFonts w:ascii="Arial" w:hAnsi="Arial" w:cs="Arial"/>
        </w:rPr>
      </w:pPr>
      <w:r w:rsidRPr="00A71F79">
        <w:rPr>
          <w:rFonts w:ascii="Arial" w:hAnsi="Arial" w:cs="Arial"/>
        </w:rPr>
        <w:t>Quality control reporting:  submit manufacturer’s test results reported by independent laboratory indicating compliance with specified performance and design requirements, as listed in 1.4 Performance Requirements, according to Section 01 33 26 – Source Quality Control Reporting.</w:t>
      </w:r>
    </w:p>
    <w:p w14:paraId="3CEB8BE2" w14:textId="77777777" w:rsidR="00546376" w:rsidRPr="00A71F79" w:rsidRDefault="00546376">
      <w:pPr>
        <w:pStyle w:val="wshield"/>
        <w:rPr>
          <w:rFonts w:ascii="Arial" w:hAnsi="Arial" w:cs="Arial"/>
        </w:rPr>
      </w:pPr>
    </w:p>
    <w:p w14:paraId="33622CD4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 w:rsidR="00546376">
        <w:rPr>
          <w:rFonts w:ascii="Arial" w:hAnsi="Arial" w:cs="Arial"/>
        </w:rPr>
        <w:t>6</w:t>
      </w:r>
      <w:r w:rsidRPr="0021028B">
        <w:rPr>
          <w:rFonts w:ascii="Arial" w:hAnsi="Arial" w:cs="Arial"/>
        </w:rPr>
        <w:tab/>
        <w:t>QUALITY ASSURANCE</w:t>
      </w:r>
    </w:p>
    <w:p w14:paraId="585E7EAE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3C2EC5DC" w14:textId="77777777" w:rsidR="00343D07" w:rsidRPr="00BC6446" w:rsidRDefault="00343D07" w:rsidP="003D57EA">
      <w:pPr>
        <w:pStyle w:val="wshield"/>
        <w:numPr>
          <w:ilvl w:val="0"/>
          <w:numId w:val="1"/>
        </w:numPr>
        <w:tabs>
          <w:tab w:val="clear" w:pos="900"/>
          <w:tab w:val="clear" w:pos="117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Single </w:t>
      </w:r>
      <w:r w:rsidR="00AE2EE5">
        <w:rPr>
          <w:rFonts w:ascii="Arial" w:hAnsi="Arial" w:cs="Arial"/>
        </w:rPr>
        <w:t>s</w:t>
      </w:r>
      <w:r w:rsidR="00C0043B">
        <w:rPr>
          <w:rFonts w:ascii="Arial" w:hAnsi="Arial" w:cs="Arial"/>
        </w:rPr>
        <w:t xml:space="preserve">ource </w:t>
      </w:r>
      <w:r w:rsidR="00AE2EE5">
        <w:rPr>
          <w:rFonts w:ascii="Arial" w:hAnsi="Arial" w:cs="Arial"/>
        </w:rPr>
        <w:t>r</w:t>
      </w:r>
      <w:r w:rsidRPr="0021028B">
        <w:rPr>
          <w:rFonts w:ascii="Arial" w:hAnsi="Arial" w:cs="Arial"/>
        </w:rPr>
        <w:t xml:space="preserve">esponsibility: </w:t>
      </w:r>
      <w:r w:rsidR="00D93D1D">
        <w:rPr>
          <w:rFonts w:ascii="Arial" w:hAnsi="Arial" w:cs="Arial"/>
        </w:rPr>
        <w:t xml:space="preserve"> </w:t>
      </w:r>
      <w:r w:rsidR="00AE2EE5">
        <w:rPr>
          <w:rFonts w:ascii="Arial" w:hAnsi="Arial" w:cs="Arial"/>
        </w:rPr>
        <w:t>e</w:t>
      </w:r>
      <w:r w:rsidR="009F2227">
        <w:rPr>
          <w:rFonts w:ascii="Arial" w:hAnsi="Arial" w:cs="Arial"/>
        </w:rPr>
        <w:t>xcept for hardware mechanisms</w:t>
      </w:r>
      <w:r w:rsidR="00AE7F6A">
        <w:rPr>
          <w:rFonts w:ascii="Arial" w:hAnsi="Arial" w:cs="Arial"/>
        </w:rPr>
        <w:t>, some insulated glass</w:t>
      </w:r>
      <w:r w:rsidR="00795F56">
        <w:rPr>
          <w:rFonts w:ascii="Arial" w:hAnsi="Arial" w:cs="Arial"/>
        </w:rPr>
        <w:t xml:space="preserve"> and weather strip</w:t>
      </w:r>
      <w:r w:rsidRPr="0021028B">
        <w:rPr>
          <w:rFonts w:ascii="Arial" w:hAnsi="Arial" w:cs="Arial"/>
        </w:rPr>
        <w:t xml:space="preserve">, </w:t>
      </w:r>
      <w:r w:rsidR="00546376">
        <w:rPr>
          <w:rFonts w:ascii="Arial" w:hAnsi="Arial" w:cs="Arial"/>
        </w:rPr>
        <w:t xml:space="preserve">the </w:t>
      </w:r>
      <w:r w:rsidRPr="0021028B">
        <w:rPr>
          <w:rFonts w:ascii="Arial" w:hAnsi="Arial" w:cs="Arial"/>
        </w:rPr>
        <w:t>window manufacturer is responsible for fabrication of all components and materials including assembly of</w:t>
      </w:r>
      <w:r w:rsidR="00C0043B">
        <w:rPr>
          <w:rFonts w:ascii="Arial" w:hAnsi="Arial" w:cs="Arial"/>
        </w:rPr>
        <w:t xml:space="preserve"> </w:t>
      </w:r>
      <w:r w:rsidR="00AE7F6A">
        <w:rPr>
          <w:rFonts w:ascii="Arial" w:hAnsi="Arial" w:cs="Arial"/>
        </w:rPr>
        <w:t>some</w:t>
      </w:r>
      <w:r w:rsidR="00AE2EE5">
        <w:rPr>
          <w:rFonts w:ascii="Arial" w:hAnsi="Arial" w:cs="Arial"/>
        </w:rPr>
        <w:t xml:space="preserve"> </w:t>
      </w:r>
      <w:r w:rsidR="00795F56">
        <w:rPr>
          <w:rFonts w:ascii="Arial" w:hAnsi="Arial" w:cs="Arial"/>
        </w:rPr>
        <w:t>insulating glass</w:t>
      </w:r>
      <w:r w:rsidRPr="0021028B">
        <w:rPr>
          <w:rFonts w:ascii="Arial" w:hAnsi="Arial" w:cs="Arial"/>
        </w:rPr>
        <w:t xml:space="preserve"> and manufacture of all sash and frames.</w:t>
      </w:r>
    </w:p>
    <w:p w14:paraId="69694AEE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076C8DA4" w14:textId="77777777" w:rsidR="00A71F79" w:rsidRPr="00A71F79" w:rsidRDefault="00A71F79" w:rsidP="003D57EA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71F79">
        <w:rPr>
          <w:rFonts w:ascii="Arial" w:hAnsi="Arial" w:cs="Arial"/>
        </w:rPr>
        <w:t>PRODUCT DELIVERY REQUIREMENTS</w:t>
      </w:r>
    </w:p>
    <w:p w14:paraId="6A8285BF" w14:textId="77777777" w:rsidR="00A71F79" w:rsidRPr="00A71F79" w:rsidRDefault="00A71F79" w:rsidP="00A71F79">
      <w:pPr>
        <w:rPr>
          <w:rFonts w:ascii="Arial" w:hAnsi="Arial" w:cs="Arial"/>
        </w:rPr>
      </w:pPr>
    </w:p>
    <w:p w14:paraId="2C51E0EE" w14:textId="77777777" w:rsidR="00A71F79" w:rsidRPr="00A71F79" w:rsidRDefault="00A71F79" w:rsidP="003D57EA">
      <w:pPr>
        <w:pStyle w:val="wshield"/>
        <w:numPr>
          <w:ilvl w:val="0"/>
          <w:numId w:val="20"/>
        </w:numPr>
        <w:tabs>
          <w:tab w:val="clear" w:pos="18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 w:rsidRPr="00A71F79">
        <w:rPr>
          <w:rFonts w:ascii="Arial" w:hAnsi="Arial" w:cs="Arial"/>
        </w:rPr>
        <w:t>Comply with the product delivery requirements specified in Section 01 65 00 - Product Delivery Requirements.</w:t>
      </w:r>
    </w:p>
    <w:p w14:paraId="5C2EDD8E" w14:textId="77777777" w:rsidR="0014654D" w:rsidRDefault="0014654D" w:rsidP="00A71F79">
      <w:pPr>
        <w:pStyle w:val="wshield"/>
        <w:rPr>
          <w:rFonts w:ascii="Arial" w:hAnsi="Arial" w:cs="Arial"/>
        </w:rPr>
      </w:pPr>
    </w:p>
    <w:p w14:paraId="0CF67B4A" w14:textId="77777777" w:rsidR="00A71F79" w:rsidRPr="00A71F79" w:rsidRDefault="00A71F79" w:rsidP="003D57EA">
      <w:pPr>
        <w:numPr>
          <w:ilvl w:val="1"/>
          <w:numId w:val="5"/>
        </w:numPr>
        <w:tabs>
          <w:tab w:val="clear" w:pos="360"/>
          <w:tab w:val="num" w:pos="540"/>
        </w:tabs>
        <w:rPr>
          <w:rFonts w:ascii="Arial" w:hAnsi="Arial" w:cs="Arial"/>
        </w:rPr>
      </w:pPr>
      <w:r w:rsidRPr="00A71F79">
        <w:rPr>
          <w:rFonts w:ascii="Arial" w:hAnsi="Arial" w:cs="Arial"/>
        </w:rPr>
        <w:t>PRODUCT STORAGE AND HANDLING REQUIREMENTS</w:t>
      </w:r>
    </w:p>
    <w:p w14:paraId="66E46C2B" w14:textId="77777777" w:rsidR="00A71F79" w:rsidRPr="00A71F79" w:rsidRDefault="00A71F79" w:rsidP="00A71F79">
      <w:pPr>
        <w:pStyle w:val="wshield"/>
        <w:rPr>
          <w:rFonts w:ascii="Arial" w:hAnsi="Arial" w:cs="Arial"/>
        </w:rPr>
      </w:pPr>
    </w:p>
    <w:p w14:paraId="6416A6DA" w14:textId="77777777" w:rsidR="00A71F79" w:rsidRPr="00A71F79" w:rsidRDefault="00A71F79" w:rsidP="003D57EA">
      <w:pPr>
        <w:pStyle w:val="wshield"/>
        <w:numPr>
          <w:ilvl w:val="1"/>
          <w:numId w:val="4"/>
        </w:numPr>
        <w:tabs>
          <w:tab w:val="clear" w:pos="180"/>
          <w:tab w:val="clear" w:pos="1995"/>
          <w:tab w:val="left" w:pos="360"/>
          <w:tab w:val="num" w:pos="900"/>
        </w:tabs>
        <w:ind w:left="900" w:hanging="360"/>
        <w:rPr>
          <w:rFonts w:ascii="Arial" w:hAnsi="Arial" w:cs="Arial"/>
        </w:rPr>
      </w:pPr>
      <w:r w:rsidRPr="00A71F79">
        <w:rPr>
          <w:rFonts w:ascii="Arial" w:hAnsi="Arial" w:cs="Arial"/>
        </w:rPr>
        <w:t>Comply with the requirements for storage and handling of products as specified in            Section 01 66 00 – Product Storage and Handling Requirements.</w:t>
      </w:r>
    </w:p>
    <w:p w14:paraId="540BF55A" w14:textId="77777777" w:rsidR="00A71F79" w:rsidRPr="00A71F79" w:rsidRDefault="00A71F79" w:rsidP="00A71F79">
      <w:pPr>
        <w:pStyle w:val="wshield"/>
        <w:tabs>
          <w:tab w:val="clear" w:pos="180"/>
          <w:tab w:val="clear" w:pos="1260"/>
          <w:tab w:val="clear" w:pos="1980"/>
          <w:tab w:val="left" w:pos="360"/>
          <w:tab w:val="num" w:pos="900"/>
        </w:tabs>
        <w:ind w:left="900" w:hanging="360"/>
        <w:rPr>
          <w:rFonts w:ascii="Arial" w:hAnsi="Arial" w:cs="Arial"/>
        </w:rPr>
      </w:pPr>
    </w:p>
    <w:p w14:paraId="69D056B5" w14:textId="77777777" w:rsidR="00A71F79" w:rsidRPr="00A71F79" w:rsidRDefault="00A71F79" w:rsidP="003D57EA">
      <w:pPr>
        <w:pStyle w:val="wshield"/>
        <w:numPr>
          <w:ilvl w:val="1"/>
          <w:numId w:val="4"/>
        </w:numPr>
        <w:tabs>
          <w:tab w:val="clear" w:pos="180"/>
          <w:tab w:val="clear" w:pos="1995"/>
          <w:tab w:val="left" w:pos="360"/>
          <w:tab w:val="num" w:pos="900"/>
        </w:tabs>
        <w:ind w:left="900" w:hanging="360"/>
        <w:rPr>
          <w:rFonts w:ascii="Arial" w:hAnsi="Arial" w:cs="Arial"/>
        </w:rPr>
      </w:pPr>
      <w:r w:rsidRPr="00A71F79">
        <w:rPr>
          <w:rFonts w:ascii="Arial" w:hAnsi="Arial" w:cs="Arial"/>
        </w:rPr>
        <w:t xml:space="preserve">Store </w:t>
      </w:r>
      <w:r w:rsidR="00492881">
        <w:rPr>
          <w:rFonts w:ascii="Arial" w:hAnsi="Arial" w:cs="Arial"/>
        </w:rPr>
        <w:t>units</w:t>
      </w:r>
      <w:r w:rsidRPr="00A71F79">
        <w:rPr>
          <w:rFonts w:ascii="Arial" w:hAnsi="Arial" w:cs="Arial"/>
        </w:rPr>
        <w:t xml:space="preserve"> in a dry location, off the ground, under cover, protected from weather and construction activities.</w:t>
      </w:r>
    </w:p>
    <w:p w14:paraId="789B55DC" w14:textId="77777777" w:rsidR="00D47169" w:rsidRDefault="00D47169">
      <w:pPr>
        <w:pStyle w:val="wshield"/>
        <w:rPr>
          <w:rFonts w:ascii="Arial" w:hAnsi="Arial" w:cs="Arial"/>
        </w:rPr>
      </w:pPr>
    </w:p>
    <w:p w14:paraId="7A39DFA4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 w:rsidR="00C7527D">
        <w:rPr>
          <w:rFonts w:ascii="Arial" w:hAnsi="Arial" w:cs="Arial"/>
        </w:rPr>
        <w:t>9</w:t>
      </w:r>
      <w:r w:rsidRPr="0021028B">
        <w:rPr>
          <w:rFonts w:ascii="Arial" w:hAnsi="Arial" w:cs="Arial"/>
        </w:rPr>
        <w:tab/>
        <w:t>WARRANTIES</w:t>
      </w:r>
    </w:p>
    <w:p w14:paraId="19458733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1B60634E" w14:textId="77777777" w:rsidR="00AE7F6A" w:rsidRDefault="00AE7F6A" w:rsidP="00AE7F6A">
      <w:pPr>
        <w:pStyle w:val="wshield"/>
        <w:numPr>
          <w:ilvl w:val="0"/>
          <w:numId w:val="38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Workmanship and materials: Limited lifetime (residential applications) /</w:t>
      </w:r>
    </w:p>
    <w:p w14:paraId="5BCE6E84" w14:textId="77777777" w:rsidR="00AE7F6A" w:rsidRPr="0095284C" w:rsidRDefault="00AE7F6A" w:rsidP="00AE7F6A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95284C">
        <w:rPr>
          <w:rFonts w:ascii="Arial" w:hAnsi="Arial" w:cs="Arial"/>
        </w:rPr>
        <w:t>10-year limited warranty (commercial applications).</w:t>
      </w:r>
    </w:p>
    <w:p w14:paraId="1972AD39" w14:textId="77777777" w:rsidR="00AE7F6A" w:rsidRDefault="00AE7F6A" w:rsidP="00AE7F6A">
      <w:pPr>
        <w:pStyle w:val="wshield"/>
        <w:tabs>
          <w:tab w:val="clear" w:pos="900"/>
        </w:tabs>
        <w:ind w:left="540"/>
        <w:rPr>
          <w:rFonts w:ascii="Arial" w:hAnsi="Arial" w:cs="Arial"/>
        </w:rPr>
      </w:pPr>
    </w:p>
    <w:p w14:paraId="5F6C336E" w14:textId="77777777" w:rsidR="00AE7F6A" w:rsidRDefault="00AE7F6A" w:rsidP="00AE7F6A">
      <w:pPr>
        <w:pStyle w:val="wshield"/>
        <w:numPr>
          <w:ilvl w:val="0"/>
          <w:numId w:val="38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FE0F42">
        <w:rPr>
          <w:rFonts w:ascii="Arial" w:hAnsi="Arial" w:cs="Arial"/>
        </w:rPr>
        <w:t>Insulating glass:  20</w:t>
      </w:r>
      <w:r>
        <w:rPr>
          <w:rFonts w:ascii="Arial" w:hAnsi="Arial" w:cs="Arial"/>
        </w:rPr>
        <w:t>-</w:t>
      </w:r>
      <w:r w:rsidRPr="00FE0F42">
        <w:rPr>
          <w:rFonts w:ascii="Arial" w:hAnsi="Arial" w:cs="Arial"/>
        </w:rPr>
        <w:t xml:space="preserve">year </w:t>
      </w:r>
      <w:r>
        <w:rPr>
          <w:rFonts w:ascii="Arial" w:hAnsi="Arial" w:cs="Arial"/>
        </w:rPr>
        <w:t>w</w:t>
      </w:r>
      <w:r w:rsidRPr="00FE0F42">
        <w:rPr>
          <w:rFonts w:ascii="Arial" w:hAnsi="Arial" w:cs="Arial"/>
        </w:rPr>
        <w:t>arranty.</w:t>
      </w:r>
    </w:p>
    <w:p w14:paraId="54FDE6FD" w14:textId="77777777" w:rsidR="00AE7F6A" w:rsidRDefault="00AE7F6A" w:rsidP="00AE7F6A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2B93648F" w14:textId="77777777" w:rsidR="00AE7F6A" w:rsidRDefault="00AE7F6A" w:rsidP="00AE7F6A">
      <w:pPr>
        <w:pStyle w:val="wshield"/>
        <w:numPr>
          <w:ilvl w:val="0"/>
          <w:numId w:val="38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Painted Finishes on Vinyl (limited availability) – 10-year warranty</w:t>
      </w:r>
    </w:p>
    <w:p w14:paraId="508583F6" w14:textId="77777777" w:rsidR="00796C03" w:rsidRDefault="00796C03">
      <w:pPr>
        <w:pStyle w:val="wshield"/>
        <w:rPr>
          <w:rFonts w:ascii="Arial" w:hAnsi="Arial" w:cs="Arial"/>
        </w:rPr>
      </w:pPr>
    </w:p>
    <w:p w14:paraId="2D244F2F" w14:textId="77777777" w:rsidR="00351FAB" w:rsidRPr="0021028B" w:rsidRDefault="00B40FAC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64FE773E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PART 2 PRODUCTS</w:t>
      </w:r>
    </w:p>
    <w:p w14:paraId="11317612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318B3D46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2.1</w:t>
      </w:r>
      <w:r w:rsidRPr="0021028B">
        <w:rPr>
          <w:rFonts w:ascii="Arial" w:hAnsi="Arial" w:cs="Arial"/>
        </w:rPr>
        <w:tab/>
        <w:t>MANUFACTURE</w:t>
      </w:r>
      <w:r w:rsidR="00C0043B">
        <w:rPr>
          <w:rFonts w:ascii="Arial" w:hAnsi="Arial" w:cs="Arial"/>
        </w:rPr>
        <w:t>D UNITS</w:t>
      </w:r>
    </w:p>
    <w:p w14:paraId="45BA6AC4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1B9EADDB" w14:textId="77777777" w:rsidR="00343D07" w:rsidRPr="0021028B" w:rsidRDefault="00B40FAC" w:rsidP="003D57EA">
      <w:pPr>
        <w:pStyle w:val="wshield"/>
        <w:numPr>
          <w:ilvl w:val="0"/>
          <w:numId w:val="22"/>
        </w:numPr>
        <w:ind w:left="900"/>
        <w:rPr>
          <w:rFonts w:ascii="Arial" w:hAnsi="Arial" w:cs="Arial"/>
        </w:rPr>
      </w:pPr>
      <w:r w:rsidRPr="00E663D7">
        <w:rPr>
          <w:rFonts w:ascii="Arial" w:hAnsi="Arial" w:cs="Arial"/>
        </w:rPr>
        <w:lastRenderedPageBreak/>
        <w:t>Visions 3</w:t>
      </w:r>
      <w:r w:rsidR="00BA09C5">
        <w:rPr>
          <w:rFonts w:ascii="Arial" w:hAnsi="Arial" w:cs="Arial"/>
        </w:rPr>
        <w:t>5</w:t>
      </w:r>
      <w:r w:rsidRPr="00E663D7">
        <w:rPr>
          <w:rFonts w:ascii="Arial" w:hAnsi="Arial" w:cs="Arial"/>
        </w:rPr>
        <w:t>00</w:t>
      </w:r>
      <w:r w:rsidRPr="00397CCB">
        <w:rPr>
          <w:rFonts w:ascii="Arial" w:hAnsi="Arial" w:cs="Arial"/>
          <w:vertAlign w:val="superscript"/>
        </w:rPr>
        <w:t>®</w:t>
      </w:r>
      <w:r w:rsidR="00BC6446">
        <w:rPr>
          <w:rFonts w:ascii="Arial" w:hAnsi="Arial" w:cs="Arial"/>
        </w:rPr>
        <w:t xml:space="preserve"> Awning</w:t>
      </w:r>
      <w:r w:rsidRPr="00E663D7">
        <w:rPr>
          <w:rFonts w:ascii="Arial" w:hAnsi="Arial" w:cs="Arial"/>
        </w:rPr>
        <w:t xml:space="preserve"> </w:t>
      </w:r>
      <w:r w:rsidR="00BA09C5">
        <w:rPr>
          <w:rFonts w:ascii="Arial" w:hAnsi="Arial" w:cs="Arial"/>
        </w:rPr>
        <w:t xml:space="preserve">(9202) </w:t>
      </w:r>
      <w:r w:rsidRPr="00E663D7">
        <w:rPr>
          <w:rFonts w:ascii="Arial" w:hAnsi="Arial" w:cs="Arial"/>
        </w:rPr>
        <w:t>windows as manufactured by Weather Shield Mfg., Inc. of Medford, Wisconsin.</w:t>
      </w:r>
    </w:p>
    <w:p w14:paraId="31807D6E" w14:textId="77777777" w:rsidR="00343D07" w:rsidRDefault="00343D07">
      <w:pPr>
        <w:pStyle w:val="wshield"/>
        <w:rPr>
          <w:rFonts w:ascii="Arial" w:hAnsi="Arial" w:cs="Arial"/>
        </w:rPr>
      </w:pPr>
    </w:p>
    <w:p w14:paraId="2958BAC1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2.2</w:t>
      </w:r>
      <w:r w:rsidRPr="0021028B">
        <w:rPr>
          <w:rFonts w:ascii="Arial" w:hAnsi="Arial" w:cs="Arial"/>
        </w:rPr>
        <w:tab/>
      </w:r>
      <w:r w:rsidR="00B40FAC">
        <w:rPr>
          <w:rFonts w:ascii="Arial" w:hAnsi="Arial" w:cs="Arial"/>
        </w:rPr>
        <w:t>VINYL</w:t>
      </w:r>
      <w:r w:rsidR="00C0043B">
        <w:rPr>
          <w:rFonts w:ascii="Arial" w:hAnsi="Arial" w:cs="Arial"/>
        </w:rPr>
        <w:t xml:space="preserve"> </w:t>
      </w:r>
      <w:r w:rsidR="005A22F9">
        <w:rPr>
          <w:rFonts w:ascii="Arial" w:hAnsi="Arial" w:cs="Arial"/>
        </w:rPr>
        <w:t>AWNING</w:t>
      </w:r>
      <w:r w:rsidRPr="0021028B">
        <w:rPr>
          <w:rFonts w:ascii="Arial" w:hAnsi="Arial" w:cs="Arial"/>
        </w:rPr>
        <w:t xml:space="preserve"> WINDOW MATERIALS</w:t>
      </w:r>
    </w:p>
    <w:p w14:paraId="4C015721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6A785EBC" w14:textId="77777777" w:rsidR="00B40FAC" w:rsidRPr="00E663D7" w:rsidRDefault="00B40FAC" w:rsidP="003D57EA">
      <w:pPr>
        <w:pStyle w:val="wshield"/>
        <w:numPr>
          <w:ilvl w:val="0"/>
          <w:numId w:val="23"/>
        </w:numPr>
        <w:ind w:left="900"/>
        <w:rPr>
          <w:rFonts w:ascii="Arial" w:hAnsi="Arial" w:cs="Arial"/>
        </w:rPr>
      </w:pPr>
      <w:r w:rsidRPr="00E663D7">
        <w:rPr>
          <w:rFonts w:ascii="Arial" w:hAnsi="Arial" w:cs="Arial"/>
        </w:rPr>
        <w:t>Frame:</w:t>
      </w:r>
    </w:p>
    <w:p w14:paraId="27A21B65" w14:textId="77777777" w:rsidR="004239A3" w:rsidRDefault="004239A3" w:rsidP="004239A3">
      <w:pPr>
        <w:pStyle w:val="wshield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Frame members shall be manufactured from .079” [2mm] extruded unplasticized polyvinylchloride (uPVC).  Frame corners shall be fusion welded and cleaned.</w:t>
      </w:r>
    </w:p>
    <w:p w14:paraId="1101AF36" w14:textId="77777777" w:rsidR="004239A3" w:rsidRDefault="004239A3" w:rsidP="004239A3">
      <w:pPr>
        <w:pStyle w:val="wshield"/>
        <w:numPr>
          <w:ilvl w:val="0"/>
          <w:numId w:val="39"/>
        </w:numPr>
        <w:tabs>
          <w:tab w:val="clear" w:pos="900"/>
        </w:tabs>
        <w:rPr>
          <w:rFonts w:ascii="Arial" w:hAnsi="Arial" w:cs="Arial"/>
        </w:rPr>
      </w:pPr>
      <w:r>
        <w:rPr>
          <w:rFonts w:ascii="Arial" w:hAnsi="Arial" w:cs="Arial"/>
        </w:rPr>
        <w:t>Frame shall have standard jamb depth of 2” [51mm] with integral nailing fin and an overall profile thickness of 3-1/4” [83mm].</w:t>
      </w:r>
    </w:p>
    <w:p w14:paraId="08AB62F8" w14:textId="77777777" w:rsidR="004239A3" w:rsidRDefault="004239A3" w:rsidP="004239A3">
      <w:pPr>
        <w:pStyle w:val="wshield"/>
        <w:numPr>
          <w:ilvl w:val="1"/>
          <w:numId w:val="39"/>
        </w:numPr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Option: [Frame provided with [factory applied (standard)] [shipped loose] jamb extensions for ____ wall depth]. Jamb extensions to be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[pine (standard)] [oak] [composite] [vinyl drywall jamb extension].</w:t>
      </w:r>
    </w:p>
    <w:p w14:paraId="320067FC" w14:textId="77777777" w:rsidR="004239A3" w:rsidRDefault="004239A3" w:rsidP="004239A3">
      <w:pPr>
        <w:pStyle w:val="wshield"/>
        <w:numPr>
          <w:ilvl w:val="0"/>
          <w:numId w:val="39"/>
        </w:numPr>
        <w:tabs>
          <w:tab w:val="clear" w:pos="180"/>
          <w:tab w:val="clear" w:pos="54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Option:  </w:t>
      </w:r>
      <w:r>
        <w:rPr>
          <w:rFonts w:ascii="Arial" w:hAnsi="Arial" w:cs="Arial"/>
          <w:color w:val="0000FF"/>
        </w:rPr>
        <w:t>[exterior accessory groove filler] [interior accessory groove filler].</w:t>
      </w:r>
    </w:p>
    <w:p w14:paraId="074A9D61" w14:textId="77777777" w:rsidR="00B40FAC" w:rsidRPr="00E663D7" w:rsidRDefault="00B40FAC" w:rsidP="00B40FAC">
      <w:pPr>
        <w:pStyle w:val="wshield"/>
        <w:rPr>
          <w:rFonts w:ascii="Arial" w:hAnsi="Arial" w:cs="Arial"/>
        </w:rPr>
      </w:pPr>
      <w:r w:rsidRPr="00E663D7">
        <w:rPr>
          <w:rFonts w:ascii="Arial" w:hAnsi="Arial" w:cs="Arial"/>
        </w:rPr>
        <w:tab/>
      </w:r>
      <w:r w:rsidRPr="00E663D7">
        <w:rPr>
          <w:rFonts w:ascii="Arial" w:hAnsi="Arial" w:cs="Arial"/>
        </w:rPr>
        <w:tab/>
      </w:r>
    </w:p>
    <w:p w14:paraId="54844244" w14:textId="77777777" w:rsidR="00B40FAC" w:rsidRPr="00E663D7" w:rsidRDefault="00B40FAC" w:rsidP="003D57EA">
      <w:pPr>
        <w:pStyle w:val="wshield"/>
        <w:numPr>
          <w:ilvl w:val="0"/>
          <w:numId w:val="23"/>
        </w:numPr>
        <w:ind w:left="900"/>
        <w:rPr>
          <w:rFonts w:ascii="Arial" w:hAnsi="Arial" w:cs="Arial"/>
        </w:rPr>
      </w:pPr>
      <w:r w:rsidRPr="00E663D7">
        <w:rPr>
          <w:rFonts w:ascii="Arial" w:hAnsi="Arial" w:cs="Arial"/>
        </w:rPr>
        <w:t>Sash:</w:t>
      </w:r>
    </w:p>
    <w:p w14:paraId="70EF1519" w14:textId="03BF82A2" w:rsidR="00B40FAC" w:rsidRPr="00E663D7" w:rsidRDefault="00B40FAC" w:rsidP="003D57EA">
      <w:pPr>
        <w:pStyle w:val="wshield"/>
        <w:numPr>
          <w:ilvl w:val="0"/>
          <w:numId w:val="25"/>
        </w:numPr>
        <w:ind w:left="1260"/>
        <w:rPr>
          <w:rFonts w:ascii="Arial" w:hAnsi="Arial" w:cs="Arial"/>
        </w:rPr>
      </w:pPr>
      <w:r w:rsidRPr="00E663D7">
        <w:rPr>
          <w:rFonts w:ascii="Arial" w:hAnsi="Arial" w:cs="Arial"/>
        </w:rPr>
        <w:t xml:space="preserve">Sash members shall </w:t>
      </w:r>
      <w:r w:rsidR="00795F56">
        <w:rPr>
          <w:rFonts w:ascii="Arial" w:hAnsi="Arial" w:cs="Arial"/>
        </w:rPr>
        <w:t>be manufactured from .079” [2mm]</w:t>
      </w:r>
      <w:r w:rsidRPr="00E663D7">
        <w:rPr>
          <w:rFonts w:ascii="Arial" w:hAnsi="Arial" w:cs="Arial"/>
        </w:rPr>
        <w:t xml:space="preserve"> extruded unplasticized polyvinylchloride (uPVC).  Sash corners shall be fusion welded and cleaned.</w:t>
      </w:r>
    </w:p>
    <w:p w14:paraId="1F095D97" w14:textId="77777777" w:rsidR="00B40FAC" w:rsidRPr="00E663D7" w:rsidRDefault="00B40FAC" w:rsidP="003D57EA">
      <w:pPr>
        <w:pStyle w:val="wshield"/>
        <w:numPr>
          <w:ilvl w:val="0"/>
          <w:numId w:val="25"/>
        </w:numPr>
        <w:ind w:left="1260"/>
        <w:rPr>
          <w:rFonts w:ascii="Arial" w:hAnsi="Arial" w:cs="Arial"/>
        </w:rPr>
      </w:pPr>
      <w:r w:rsidRPr="00E663D7">
        <w:rPr>
          <w:rFonts w:ascii="Arial" w:hAnsi="Arial" w:cs="Arial"/>
        </w:rPr>
        <w:t xml:space="preserve">Sash shall be 2-3/16” </w:t>
      </w:r>
      <w:r w:rsidR="00795F56">
        <w:rPr>
          <w:rFonts w:ascii="Arial" w:hAnsi="Arial" w:cs="Arial"/>
        </w:rPr>
        <w:t xml:space="preserve">[55mm] </w:t>
      </w:r>
      <w:r w:rsidRPr="00E663D7">
        <w:rPr>
          <w:rFonts w:ascii="Arial" w:hAnsi="Arial" w:cs="Arial"/>
        </w:rPr>
        <w:t>in thickness.</w:t>
      </w:r>
    </w:p>
    <w:p w14:paraId="455826EC" w14:textId="77777777" w:rsidR="00772B7C" w:rsidRPr="008E6DCA" w:rsidRDefault="00772B7C" w:rsidP="00772B7C">
      <w:pPr>
        <w:pStyle w:val="wshield"/>
        <w:rPr>
          <w:rFonts w:ascii="Arial" w:hAnsi="Arial" w:cs="Arial"/>
        </w:rPr>
      </w:pPr>
    </w:p>
    <w:p w14:paraId="61DA06FF" w14:textId="77777777" w:rsidR="00772B7C" w:rsidRDefault="00772B7C" w:rsidP="003D57EA">
      <w:pPr>
        <w:pStyle w:val="wshield"/>
        <w:numPr>
          <w:ilvl w:val="0"/>
          <w:numId w:val="23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 w:rsidRPr="0021028B">
        <w:rPr>
          <w:rFonts w:ascii="Arial" w:hAnsi="Arial" w:cs="Arial"/>
        </w:rPr>
        <w:t>Finish:</w:t>
      </w:r>
    </w:p>
    <w:p w14:paraId="4526DDFD" w14:textId="77777777" w:rsidR="004239A3" w:rsidRDefault="004239A3" w:rsidP="004239A3">
      <w:pPr>
        <w:pStyle w:val="wshield"/>
        <w:numPr>
          <w:ilvl w:val="3"/>
          <w:numId w:val="40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>Integral finish: to be selected from one of the manufactures standard colors.</w:t>
      </w:r>
    </w:p>
    <w:p w14:paraId="4E9D2353" w14:textId="3066C572" w:rsidR="00743C6D" w:rsidRPr="004239A3" w:rsidRDefault="004239A3" w:rsidP="004239A3">
      <w:pPr>
        <w:pStyle w:val="wshield"/>
        <w:numPr>
          <w:ilvl w:val="3"/>
          <w:numId w:val="40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Option (limited availability): Exterior painted: solar reflective two-package polyurethane enamel meets AAMA 614 requirements.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 [custom color as selected by architect].</w:t>
      </w:r>
    </w:p>
    <w:p w14:paraId="1D1FC2B4" w14:textId="77777777" w:rsidR="004239A3" w:rsidRDefault="004239A3" w:rsidP="004239A3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</w:rPr>
      </w:pPr>
    </w:p>
    <w:p w14:paraId="667D46A3" w14:textId="77777777" w:rsidR="004239A3" w:rsidRDefault="004239A3" w:rsidP="004239A3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Specifier note:  Copy this section for as many glass types that are required. Product thermal performance is dependent upon glass type. For further information see </w:t>
      </w:r>
      <w:hyperlink r:id="rId9" w:history="1">
        <w:r>
          <w:rPr>
            <w:rStyle w:val="Hyperlink"/>
            <w:rFonts w:ascii="Arial" w:hAnsi="Arial" w:cs="Arial"/>
          </w:rPr>
          <w:t>www.visionswindows.com</w:t>
        </w:r>
      </w:hyperlink>
      <w:r>
        <w:rPr>
          <w:rFonts w:ascii="Arial" w:hAnsi="Arial" w:cs="Arial"/>
        </w:rPr>
        <w:t xml:space="preserve"> or contact your Weather Shield territory manager.  </w:t>
      </w:r>
    </w:p>
    <w:p w14:paraId="6F0BC47D" w14:textId="77777777" w:rsidR="004239A3" w:rsidRDefault="004239A3" w:rsidP="004239A3">
      <w:pPr>
        <w:pStyle w:val="wshield"/>
        <w:rPr>
          <w:rFonts w:ascii="Arial" w:hAnsi="Arial" w:cs="Arial"/>
        </w:rPr>
      </w:pPr>
    </w:p>
    <w:p w14:paraId="317DD11E" w14:textId="77777777" w:rsidR="004239A3" w:rsidRDefault="004239A3" w:rsidP="004239A3">
      <w:pPr>
        <w:pStyle w:val="wshield"/>
        <w:numPr>
          <w:ilvl w:val="0"/>
          <w:numId w:val="23"/>
        </w:numPr>
        <w:rPr>
          <w:rFonts w:ascii="Arial" w:hAnsi="Arial"/>
          <w:color w:val="000000"/>
        </w:rPr>
      </w:pPr>
      <w:r>
        <w:rPr>
          <w:rFonts w:ascii="Arial" w:hAnsi="Arial"/>
        </w:rPr>
        <w:t xml:space="preserve">Glazing:  select quality complying with ASTM C1036.  Insulating glass IGCC certified to </w:t>
      </w:r>
      <w:r>
        <w:rPr>
          <w:rFonts w:ascii="Arial" w:hAnsi="Arial"/>
          <w:color w:val="000000"/>
        </w:rPr>
        <w:t xml:space="preserve">performance level CBA when tested in accordance with ASTM E2190.   </w:t>
      </w:r>
    </w:p>
    <w:p w14:paraId="42CC4058" w14:textId="77777777" w:rsidR="004239A3" w:rsidRDefault="004239A3" w:rsidP="004239A3">
      <w:pPr>
        <w:pStyle w:val="wshield"/>
        <w:numPr>
          <w:ilvl w:val="0"/>
          <w:numId w:val="42"/>
        </w:numPr>
        <w:tabs>
          <w:tab w:val="clear" w:pos="540"/>
          <w:tab w:val="clear" w:pos="900"/>
          <w:tab w:val="left" w:pos="13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Glass type: </w:t>
      </w:r>
    </w:p>
    <w:p w14:paraId="4CE90F24" w14:textId="037310E5" w:rsidR="004239A3" w:rsidRPr="00E33816" w:rsidRDefault="004239A3" w:rsidP="00E33816">
      <w:pPr>
        <w:pStyle w:val="wshield"/>
        <w:numPr>
          <w:ilvl w:val="1"/>
          <w:numId w:val="42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Insulated glass consisting of two lites of clear </w:t>
      </w:r>
      <w:r>
        <w:rPr>
          <w:rFonts w:ascii="Arial" w:hAnsi="Arial" w:cs="Arial"/>
          <w:color w:val="0000FF"/>
        </w:rPr>
        <w:t xml:space="preserve">[annealed (standard)] [tempered] </w:t>
      </w:r>
      <w:r>
        <w:rPr>
          <w:rFonts w:ascii="Arial" w:hAnsi="Arial" w:cs="Arial"/>
        </w:rPr>
        <w:t>glass.</w:t>
      </w:r>
    </w:p>
    <w:p w14:paraId="23F6B1B2" w14:textId="77777777" w:rsidR="004239A3" w:rsidRDefault="004239A3" w:rsidP="004239A3">
      <w:pPr>
        <w:pStyle w:val="wshield"/>
        <w:numPr>
          <w:ilvl w:val="0"/>
          <w:numId w:val="42"/>
        </w:numPr>
        <w:tabs>
          <w:tab w:val="clear" w:pos="540"/>
          <w:tab w:val="clear" w:pos="900"/>
          <w:tab w:val="clear" w:pos="16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Thermal performance:  </w:t>
      </w:r>
    </w:p>
    <w:p w14:paraId="4A0BB66E" w14:textId="77777777" w:rsidR="004239A3" w:rsidRDefault="004239A3" w:rsidP="004239A3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U-value - total, NFRC 100 [_____]</w:t>
      </w:r>
    </w:p>
    <w:p w14:paraId="3E627FB7" w14:textId="77777777" w:rsidR="004239A3" w:rsidRDefault="004239A3" w:rsidP="004239A3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Solar Heat Gain Coefficient (SHGC), NFRC 200 [_____]</w:t>
      </w:r>
    </w:p>
    <w:p w14:paraId="63CA5C94" w14:textId="77777777" w:rsidR="004239A3" w:rsidRDefault="004239A3" w:rsidP="004239A3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Visible Light Transmittance (VLT), NFRC 200 [_____]</w:t>
      </w:r>
    </w:p>
    <w:p w14:paraId="654E9672" w14:textId="77777777" w:rsidR="004239A3" w:rsidRDefault="004239A3" w:rsidP="004239A3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Condensation Resistance Rating (CRR), NFRC 500 [_____]</w:t>
      </w:r>
    </w:p>
    <w:p w14:paraId="12EE76D9" w14:textId="77777777" w:rsidR="004239A3" w:rsidRDefault="004239A3" w:rsidP="004239A3">
      <w:pPr>
        <w:pStyle w:val="wshield"/>
        <w:numPr>
          <w:ilvl w:val="0"/>
          <w:numId w:val="42"/>
        </w:numPr>
        <w:tabs>
          <w:tab w:val="clear" w:pos="90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Insulated glass airspace:  </w:t>
      </w:r>
    </w:p>
    <w:p w14:paraId="615217BB" w14:textId="77777777" w:rsidR="004239A3" w:rsidRDefault="004239A3" w:rsidP="004239A3">
      <w:pPr>
        <w:numPr>
          <w:ilvl w:val="1"/>
          <w:numId w:val="43"/>
        </w:numPr>
        <w:ind w:left="16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Insulated glass shall be </w:t>
      </w:r>
      <w:r>
        <w:rPr>
          <w:rFonts w:ascii="Arial" w:hAnsi="Arial" w:cs="Arial"/>
          <w:color w:val="000000"/>
        </w:rPr>
        <w:t xml:space="preserve">sealed with </w:t>
      </w:r>
      <w:r>
        <w:rPr>
          <w:rFonts w:ascii="Arial" w:hAnsi="Arial" w:cs="Arial"/>
        </w:rPr>
        <w:t xml:space="preserve">a silver spacer </w:t>
      </w:r>
      <w:r>
        <w:rPr>
          <w:rFonts w:ascii="Arial" w:hAnsi="Arial" w:cs="Arial"/>
          <w:color w:val="000000"/>
        </w:rPr>
        <w:t>system to meet thermal performance.</w:t>
      </w:r>
    </w:p>
    <w:p w14:paraId="256543EA" w14:textId="77777777" w:rsidR="004239A3" w:rsidRDefault="004239A3" w:rsidP="004239A3">
      <w:pPr>
        <w:pStyle w:val="wshield"/>
        <w:numPr>
          <w:ilvl w:val="0"/>
          <w:numId w:val="42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Glass </w:t>
      </w:r>
      <w:r>
        <w:rPr>
          <w:rFonts w:ascii="Arial" w:hAnsi="Arial"/>
        </w:rPr>
        <w:t>shall be silicone glazed at sash exterior to allow reglazing from the interior.</w:t>
      </w:r>
    </w:p>
    <w:p w14:paraId="53C9B0FE" w14:textId="77777777" w:rsidR="005A022A" w:rsidRPr="00DE3836" w:rsidRDefault="005A022A" w:rsidP="005A022A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7B97EECA" w14:textId="77777777" w:rsidR="00397CCB" w:rsidRPr="0017447B" w:rsidRDefault="00397CCB" w:rsidP="003D57EA">
      <w:pPr>
        <w:pStyle w:val="wshield"/>
        <w:numPr>
          <w:ilvl w:val="0"/>
          <w:numId w:val="23"/>
        </w:numPr>
        <w:tabs>
          <w:tab w:val="clear" w:pos="900"/>
          <w:tab w:val="clear" w:pos="1260"/>
          <w:tab w:val="clear" w:pos="1620"/>
          <w:tab w:val="clear" w:pos="1980"/>
        </w:tabs>
        <w:rPr>
          <w:rFonts w:ascii="Arial" w:hAnsi="Arial"/>
        </w:rPr>
      </w:pPr>
      <w:r>
        <w:rPr>
          <w:rFonts w:ascii="Arial" w:hAnsi="Arial"/>
        </w:rPr>
        <w:t>Hardware:</w:t>
      </w:r>
    </w:p>
    <w:p w14:paraId="0EB0B884" w14:textId="77777777" w:rsidR="00795F56" w:rsidRDefault="00795F56" w:rsidP="003D57EA">
      <w:pPr>
        <w:pStyle w:val="wshield"/>
        <w:numPr>
          <w:ilvl w:val="0"/>
          <w:numId w:val="35"/>
        </w:numPr>
        <w:rPr>
          <w:rFonts w:ascii="Arial" w:hAnsi="Arial" w:cs="Arial"/>
          <w:color w:val="0000FF"/>
        </w:rPr>
      </w:pPr>
      <w:r w:rsidRPr="0021028B">
        <w:rPr>
          <w:rFonts w:ascii="Arial" w:hAnsi="Arial" w:cs="Arial"/>
          <w:color w:val="000000"/>
        </w:rPr>
        <w:t>Operator</w:t>
      </w:r>
      <w:r>
        <w:rPr>
          <w:rFonts w:ascii="Arial" w:hAnsi="Arial" w:cs="Arial"/>
          <w:color w:val="000000"/>
        </w:rPr>
        <w:t xml:space="preserve"> shall be hardened steel drive worm, hinged gear arms, factory applied and located on the sill of the window. Removable snap-on cover and high-pressure zinc die-cast nested handle </w:t>
      </w:r>
      <w:r w:rsidRPr="005A394D">
        <w:rPr>
          <w:rFonts w:ascii="Arial" w:hAnsi="Arial" w:cs="Arial"/>
          <w:color w:val="0000FF"/>
        </w:rPr>
        <w:t>[shipped separate] [attached]</w:t>
      </w:r>
      <w:r>
        <w:rPr>
          <w:rFonts w:ascii="Arial" w:hAnsi="Arial" w:cs="Arial"/>
          <w:color w:val="000000"/>
        </w:rPr>
        <w:t>.</w:t>
      </w:r>
    </w:p>
    <w:p w14:paraId="2CA3609E" w14:textId="77777777" w:rsidR="00795F56" w:rsidRDefault="00E54ABF" w:rsidP="003D57EA">
      <w:pPr>
        <w:pStyle w:val="wshield"/>
        <w:numPr>
          <w:ilvl w:val="0"/>
          <w:numId w:val="35"/>
        </w:numPr>
        <w:rPr>
          <w:rFonts w:ascii="Arial" w:hAnsi="Arial" w:cs="Arial"/>
          <w:color w:val="0000FF"/>
        </w:rPr>
      </w:pPr>
      <w:r w:rsidRPr="00795F56">
        <w:rPr>
          <w:rFonts w:ascii="Arial" w:hAnsi="Arial" w:cs="Arial"/>
        </w:rPr>
        <w:t xml:space="preserve">Locks:  </w:t>
      </w:r>
      <w:r w:rsidR="00795F56" w:rsidRPr="00795F56">
        <w:rPr>
          <w:rFonts w:ascii="Arial" w:hAnsi="Arial" w:cs="Arial"/>
        </w:rPr>
        <w:t xml:space="preserve">single </w:t>
      </w:r>
      <w:r w:rsidRPr="00795F56">
        <w:rPr>
          <w:rFonts w:ascii="Arial" w:hAnsi="Arial" w:cs="Arial"/>
        </w:rPr>
        <w:t xml:space="preserve">lock </w:t>
      </w:r>
      <w:r w:rsidR="00795F56" w:rsidRPr="00795F56">
        <w:rPr>
          <w:rFonts w:ascii="Arial" w:hAnsi="Arial" w:cs="Arial"/>
        </w:rPr>
        <w:t xml:space="preserve">at each jamb </w:t>
      </w:r>
      <w:r w:rsidRPr="00795F56">
        <w:rPr>
          <w:rFonts w:ascii="Arial" w:hAnsi="Arial" w:cs="Arial"/>
        </w:rPr>
        <w:t>pulls the sash into a locked position.</w:t>
      </w:r>
    </w:p>
    <w:p w14:paraId="35EA170A" w14:textId="77777777" w:rsidR="00F24353" w:rsidRDefault="00F24353" w:rsidP="00F24353">
      <w:pPr>
        <w:pStyle w:val="wshield"/>
        <w:numPr>
          <w:ilvl w:val="0"/>
          <w:numId w:val="35"/>
        </w:numPr>
        <w:rPr>
          <w:rFonts w:ascii="Arial" w:hAnsi="Arial" w:cs="Arial"/>
          <w:color w:val="0000FF"/>
        </w:rPr>
      </w:pPr>
      <w:r w:rsidRPr="00795F56">
        <w:rPr>
          <w:rFonts w:ascii="Arial" w:hAnsi="Arial" w:cs="Arial"/>
        </w:rPr>
        <w:t xml:space="preserve">Finish: </w:t>
      </w:r>
      <w:r w:rsidRPr="00795F56">
        <w:rPr>
          <w:rFonts w:ascii="Arial" w:hAnsi="Arial" w:cs="Arial"/>
          <w:color w:val="0000FF"/>
        </w:rPr>
        <w:t>[white] [tan] [cameo] [desert tan] [rustic bronze].</w:t>
      </w:r>
    </w:p>
    <w:p w14:paraId="12BE5DE0" w14:textId="77777777" w:rsidR="00795F56" w:rsidRPr="008B4E1C" w:rsidRDefault="00795F56" w:rsidP="003D57EA">
      <w:pPr>
        <w:pStyle w:val="wshield"/>
        <w:numPr>
          <w:ilvl w:val="0"/>
          <w:numId w:val="35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Hinges:  </w:t>
      </w:r>
      <w:r>
        <w:rPr>
          <w:rFonts w:ascii="Arial" w:hAnsi="Arial" w:cs="Arial"/>
        </w:rPr>
        <w:t>t</w:t>
      </w:r>
      <w:r w:rsidRPr="0021028B">
        <w:rPr>
          <w:rFonts w:ascii="Arial" w:hAnsi="Arial" w:cs="Arial"/>
        </w:rPr>
        <w:t>wo concealed</w:t>
      </w:r>
      <w:r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  <w:color w:val="0000FF"/>
        </w:rPr>
        <w:t>[stainless steel]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adjustable </w:t>
      </w:r>
      <w:r w:rsidRPr="0021028B">
        <w:rPr>
          <w:rFonts w:ascii="Arial" w:hAnsi="Arial" w:cs="Arial"/>
        </w:rPr>
        <w:t>hinges shall consist of a stainless</w:t>
      </w:r>
      <w:r>
        <w:rPr>
          <w:rFonts w:ascii="Arial" w:hAnsi="Arial" w:cs="Arial"/>
        </w:rPr>
        <w:t xml:space="preserve"> steel track</w:t>
      </w:r>
      <w:r w:rsidRPr="0021028B">
        <w:rPr>
          <w:rFonts w:ascii="Arial" w:hAnsi="Arial" w:cs="Arial"/>
        </w:rPr>
        <w:t xml:space="preserve"> and stainless steel reinforcing insert in low-friction sliding shoe.</w:t>
      </w:r>
    </w:p>
    <w:p w14:paraId="7EACF06F" w14:textId="72CBFB2B" w:rsidR="00A335E7" w:rsidRDefault="00A335E7" w:rsidP="00A335E7">
      <w:pPr>
        <w:pStyle w:val="wshield"/>
        <w:tabs>
          <w:tab w:val="clear" w:pos="1260"/>
        </w:tabs>
        <w:ind w:left="900"/>
        <w:rPr>
          <w:rFonts w:ascii="Arial" w:hAnsi="Arial" w:cs="Arial"/>
          <w:color w:val="0000FF"/>
        </w:rPr>
      </w:pPr>
    </w:p>
    <w:p w14:paraId="166FA818" w14:textId="77777777" w:rsidR="00F24353" w:rsidRPr="00795F56" w:rsidRDefault="00F24353" w:rsidP="00A335E7">
      <w:pPr>
        <w:pStyle w:val="wshield"/>
        <w:tabs>
          <w:tab w:val="clear" w:pos="1260"/>
        </w:tabs>
        <w:ind w:left="900"/>
        <w:rPr>
          <w:rFonts w:ascii="Arial" w:hAnsi="Arial" w:cs="Arial"/>
          <w:color w:val="0000FF"/>
        </w:rPr>
      </w:pPr>
    </w:p>
    <w:p w14:paraId="4B90BE72" w14:textId="77777777" w:rsidR="00E54ABF" w:rsidRPr="00E663D7" w:rsidRDefault="00E54ABF" w:rsidP="003D57EA">
      <w:pPr>
        <w:pStyle w:val="wshield"/>
        <w:numPr>
          <w:ilvl w:val="0"/>
          <w:numId w:val="23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 w:rsidRPr="00E663D7">
        <w:rPr>
          <w:rFonts w:ascii="Arial" w:hAnsi="Arial" w:cs="Arial"/>
        </w:rPr>
        <w:t>Weather Stripping:</w:t>
      </w:r>
    </w:p>
    <w:p w14:paraId="729A824F" w14:textId="77777777" w:rsidR="00F24353" w:rsidRDefault="00F24353" w:rsidP="00F24353">
      <w:pPr>
        <w:pStyle w:val="wshield"/>
        <w:numPr>
          <w:ilvl w:val="0"/>
          <w:numId w:val="44"/>
        </w:numPr>
        <w:tabs>
          <w:tab w:val="clear" w:pos="900"/>
          <w:tab w:val="clear" w:pos="162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Flexible vinyl weather strip shall provide two points of contact at the top rail and stiles.</w:t>
      </w:r>
    </w:p>
    <w:p w14:paraId="482243C9" w14:textId="77777777" w:rsidR="00E54ABF" w:rsidRPr="00E663D7" w:rsidRDefault="00E54ABF" w:rsidP="00E54ABF">
      <w:pPr>
        <w:pStyle w:val="wshield"/>
        <w:tabs>
          <w:tab w:val="clear" w:pos="900"/>
        </w:tabs>
        <w:ind w:left="540"/>
        <w:rPr>
          <w:rFonts w:ascii="Arial" w:hAnsi="Arial" w:cs="Arial"/>
        </w:rPr>
      </w:pPr>
    </w:p>
    <w:p w14:paraId="658F5939" w14:textId="77777777" w:rsidR="00E54ABF" w:rsidRPr="00E663D7" w:rsidRDefault="00E54ABF" w:rsidP="003D57EA">
      <w:pPr>
        <w:pStyle w:val="wshield"/>
        <w:numPr>
          <w:ilvl w:val="0"/>
          <w:numId w:val="23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 w:rsidRPr="00E663D7">
        <w:rPr>
          <w:rFonts w:ascii="Arial" w:hAnsi="Arial" w:cs="Arial"/>
        </w:rPr>
        <w:t>Screens:</w:t>
      </w:r>
    </w:p>
    <w:p w14:paraId="475ECC6E" w14:textId="77777777" w:rsidR="00E54ABF" w:rsidRPr="00872DE8" w:rsidRDefault="00E54ABF" w:rsidP="003D57EA">
      <w:pPr>
        <w:pStyle w:val="wshield"/>
        <w:numPr>
          <w:ilvl w:val="0"/>
          <w:numId w:val="27"/>
        </w:numPr>
        <w:ind w:left="1260"/>
        <w:rPr>
          <w:rFonts w:ascii="Arial" w:hAnsi="Arial" w:cs="Arial"/>
        </w:rPr>
      </w:pPr>
      <w:r w:rsidRPr="00E663D7">
        <w:rPr>
          <w:rFonts w:ascii="Arial" w:hAnsi="Arial" w:cs="Arial"/>
        </w:rPr>
        <w:t>C</w:t>
      </w:r>
      <w:r w:rsidR="00744339" w:rsidRPr="0021028B">
        <w:rPr>
          <w:rFonts w:ascii="Arial" w:hAnsi="Arial" w:cs="Arial"/>
        </w:rPr>
        <w:t>onsisting of .019</w:t>
      </w:r>
      <w:r w:rsidR="00744339">
        <w:rPr>
          <w:rFonts w:ascii="Arial" w:hAnsi="Arial" w:cs="Arial"/>
        </w:rPr>
        <w:t xml:space="preserve">” [0.5mm] </w:t>
      </w:r>
      <w:r w:rsidR="00744339" w:rsidRPr="0021028B">
        <w:rPr>
          <w:rFonts w:ascii="Arial" w:hAnsi="Arial" w:cs="Arial"/>
        </w:rPr>
        <w:t xml:space="preserve">thick formed aluminum </w:t>
      </w:r>
      <w:r w:rsidR="00744339">
        <w:rPr>
          <w:rFonts w:ascii="Arial" w:hAnsi="Arial" w:cs="Arial"/>
        </w:rPr>
        <w:t xml:space="preserve">butt-jointed </w:t>
      </w:r>
      <w:r w:rsidR="00872DE8">
        <w:rPr>
          <w:rFonts w:ascii="Arial" w:hAnsi="Arial" w:cs="Arial"/>
        </w:rPr>
        <w:t xml:space="preserve">frames with baked-on acrylic </w:t>
      </w:r>
      <w:r w:rsidR="00744339" w:rsidRPr="00872DE8">
        <w:rPr>
          <w:rFonts w:ascii="Arial" w:hAnsi="Arial" w:cs="Arial"/>
        </w:rPr>
        <w:t>coating, injection-mo</w:t>
      </w:r>
      <w:r w:rsidR="001B2874">
        <w:rPr>
          <w:rFonts w:ascii="Arial" w:hAnsi="Arial" w:cs="Arial"/>
        </w:rPr>
        <w:t>lded exposed vinyl corner keys</w:t>
      </w:r>
      <w:r w:rsidR="00744339" w:rsidRPr="00872DE8">
        <w:rPr>
          <w:rFonts w:ascii="Arial" w:hAnsi="Arial" w:cs="Arial"/>
        </w:rPr>
        <w:t xml:space="preserve"> and </w:t>
      </w:r>
      <w:r w:rsidR="00744339" w:rsidRPr="00872DE8">
        <w:rPr>
          <w:rFonts w:ascii="Arial" w:hAnsi="Arial" w:cs="Arial"/>
          <w:color w:val="0000FF"/>
        </w:rPr>
        <w:t>[</w:t>
      </w:r>
      <w:r w:rsidR="00CE7849">
        <w:rPr>
          <w:rFonts w:ascii="Arial" w:hAnsi="Arial" w:cs="Arial"/>
          <w:color w:val="0000FF"/>
        </w:rPr>
        <w:t>18</w:t>
      </w:r>
      <w:r w:rsidR="00744339" w:rsidRPr="00872DE8">
        <w:rPr>
          <w:rFonts w:ascii="Arial" w:hAnsi="Arial" w:cs="Arial"/>
          <w:color w:val="0000FF"/>
        </w:rPr>
        <w:t>x</w:t>
      </w:r>
      <w:r w:rsidR="00CE7849">
        <w:rPr>
          <w:rFonts w:ascii="Arial" w:hAnsi="Arial" w:cs="Arial"/>
          <w:color w:val="0000FF"/>
        </w:rPr>
        <w:t>16</w:t>
      </w:r>
      <w:r w:rsidR="00872DE8">
        <w:rPr>
          <w:rFonts w:ascii="Arial" w:hAnsi="Arial" w:cs="Arial"/>
          <w:color w:val="0000FF"/>
        </w:rPr>
        <w:t xml:space="preserve"> </w:t>
      </w:r>
      <w:r w:rsidR="00744339" w:rsidRPr="00872DE8">
        <w:rPr>
          <w:rFonts w:ascii="Arial" w:hAnsi="Arial" w:cs="Arial"/>
          <w:color w:val="0000FF"/>
        </w:rPr>
        <w:t>charcoal vinyl-coated fiberglass (standard</w:t>
      </w:r>
      <w:r w:rsidR="00744339" w:rsidRPr="00CE7849">
        <w:rPr>
          <w:rFonts w:ascii="Arial" w:hAnsi="Arial" w:cs="Arial"/>
          <w:color w:val="0000FF"/>
        </w:rPr>
        <w:t>)]</w:t>
      </w:r>
      <w:r w:rsidR="00A335E7" w:rsidRPr="00CE7849">
        <w:rPr>
          <w:rFonts w:ascii="Arial" w:hAnsi="Arial" w:cs="Arial"/>
          <w:color w:val="0000FF"/>
        </w:rPr>
        <w:t xml:space="preserve"> [20x20 high-visibility vinyl-coated charcoal fiberglass]</w:t>
      </w:r>
      <w:r w:rsidR="00A335E7" w:rsidRPr="0021028B">
        <w:rPr>
          <w:rFonts w:ascii="Arial" w:hAnsi="Arial" w:cs="Arial"/>
        </w:rPr>
        <w:t xml:space="preserve"> </w:t>
      </w:r>
      <w:r w:rsidR="00744339" w:rsidRPr="00872DE8">
        <w:rPr>
          <w:rFonts w:ascii="Arial" w:hAnsi="Arial" w:cs="Arial"/>
          <w:color w:val="0000FF"/>
        </w:rPr>
        <w:t xml:space="preserve">[18x16 black aluminum non-glare] </w:t>
      </w:r>
      <w:r w:rsidRPr="00872DE8">
        <w:rPr>
          <w:rFonts w:ascii="Arial" w:hAnsi="Arial" w:cs="Arial"/>
        </w:rPr>
        <w:t>mesh.</w:t>
      </w:r>
    </w:p>
    <w:p w14:paraId="1AD560F2" w14:textId="77777777" w:rsidR="00E54ABF" w:rsidRPr="00E663D7" w:rsidRDefault="00E54ABF" w:rsidP="003D57EA">
      <w:pPr>
        <w:pStyle w:val="wshield"/>
        <w:numPr>
          <w:ilvl w:val="0"/>
          <w:numId w:val="27"/>
        </w:numPr>
        <w:ind w:left="1260"/>
        <w:rPr>
          <w:rFonts w:ascii="Arial" w:hAnsi="Arial" w:cs="Arial"/>
        </w:rPr>
      </w:pPr>
      <w:r w:rsidRPr="00E663D7">
        <w:rPr>
          <w:rFonts w:ascii="Arial" w:hAnsi="Arial" w:cs="Arial"/>
        </w:rPr>
        <w:t>Frame finish:  Match interior window frame.</w:t>
      </w:r>
    </w:p>
    <w:p w14:paraId="06F4D43F" w14:textId="77777777" w:rsidR="00E54ABF" w:rsidRPr="00E663D7" w:rsidRDefault="00E54ABF" w:rsidP="00E54ABF">
      <w:pPr>
        <w:pStyle w:val="wshield"/>
        <w:ind w:left="900"/>
        <w:rPr>
          <w:rFonts w:ascii="Arial" w:hAnsi="Arial" w:cs="Arial"/>
          <w:color w:val="0000FF"/>
        </w:rPr>
      </w:pPr>
    </w:p>
    <w:p w14:paraId="797F2E6E" w14:textId="1D0084F1" w:rsidR="00E54ABF" w:rsidRPr="00E663D7" w:rsidRDefault="002843F0" w:rsidP="00E54ABF">
      <w:pPr>
        <w:pStyle w:val="wshield"/>
        <w:rPr>
          <w:rFonts w:ascii="Arial" w:hAnsi="Arial" w:cs="Arial"/>
        </w:rPr>
      </w:pPr>
      <w:r w:rsidRPr="00DD32EB">
        <w:rPr>
          <w:rFonts w:ascii="Arial" w:hAnsi="Arial" w:cs="Arial"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D63289F" wp14:editId="79646E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12315" cy="18351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8351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83E0F8" w14:textId="77777777" w:rsidR="00E54ABF" w:rsidRDefault="00E54ABF" w:rsidP="00E54AB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3289F" id="Rectangle 6" o:spid="_x0000_s1026" style="position:absolute;margin-left:0;margin-top:0;width:158.45pt;height:14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" o:allowincell="f" fillcolor="#ccc" stroked="f">
                <v:textbox inset="1pt,1pt,1pt,1pt">
                  <w:txbxContent>
                    <w:p w14:paraId="6783E0F8" w14:textId="77777777" w:rsidR="00E54ABF" w:rsidRDefault="00E54ABF" w:rsidP="00E54ABF"/>
                  </w:txbxContent>
                </v:textbox>
              </v:rect>
            </w:pict>
          </mc:Fallback>
        </mc:AlternateContent>
      </w:r>
      <w:r w:rsidR="00E54ABF" w:rsidRPr="00DD32EB">
        <w:rPr>
          <w:rFonts w:ascii="Arial" w:hAnsi="Arial" w:cs="Arial"/>
          <w:highlight w:val="lightGray"/>
        </w:rPr>
        <w:t>Optional accessories. Edit as required</w:t>
      </w:r>
      <w:r w:rsidR="00E54ABF" w:rsidRPr="00E663D7">
        <w:rPr>
          <w:rFonts w:ascii="Arial" w:hAnsi="Arial" w:cs="Arial"/>
        </w:rPr>
        <w:t>.</w:t>
      </w:r>
    </w:p>
    <w:p w14:paraId="1F251EFC" w14:textId="77777777" w:rsidR="00E54ABF" w:rsidRPr="00E663D7" w:rsidRDefault="00E54ABF" w:rsidP="00E54ABF">
      <w:pPr>
        <w:pStyle w:val="wshield"/>
        <w:tabs>
          <w:tab w:val="clear" w:pos="900"/>
        </w:tabs>
        <w:ind w:left="540"/>
        <w:rPr>
          <w:rFonts w:ascii="Arial" w:hAnsi="Arial" w:cs="Arial"/>
        </w:rPr>
      </w:pPr>
      <w:r w:rsidRPr="00E663D7">
        <w:rPr>
          <w:rFonts w:ascii="Arial" w:hAnsi="Arial" w:cs="Arial"/>
        </w:rPr>
        <w:tab/>
      </w:r>
    </w:p>
    <w:p w14:paraId="5F45D991" w14:textId="77777777" w:rsidR="00F24353" w:rsidRDefault="00F24353" w:rsidP="00F24353">
      <w:pPr>
        <w:pStyle w:val="wshield"/>
        <w:numPr>
          <w:ilvl w:val="0"/>
          <w:numId w:val="23"/>
        </w:numPr>
        <w:tabs>
          <w:tab w:val="clear" w:pos="180"/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Grilles-between-glass:</w:t>
      </w:r>
    </w:p>
    <w:p w14:paraId="15B873A2" w14:textId="77777777" w:rsidR="00F24353" w:rsidRDefault="00F24353" w:rsidP="00F24353">
      <w:pPr>
        <w:pStyle w:val="wshield"/>
        <w:numPr>
          <w:ilvl w:val="3"/>
          <w:numId w:val="45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>Aluminum grilles in sealed airspace:</w:t>
      </w:r>
      <w:r>
        <w:rPr>
          <w:rFonts w:ascii="Arial" w:hAnsi="Arial" w:cs="Arial"/>
          <w:color w:val="0000FF"/>
        </w:rPr>
        <w:t xml:space="preserve"> [5/8" (16mm) flat]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[11/16" (18mm) sculptured]    </w:t>
      </w:r>
    </w:p>
    <w:p w14:paraId="6038CD2A" w14:textId="77777777" w:rsidR="00F24353" w:rsidRDefault="00F24353" w:rsidP="00F24353">
      <w:pPr>
        <w:pStyle w:val="wshield"/>
        <w:numPr>
          <w:ilvl w:val="3"/>
          <w:numId w:val="45"/>
        </w:numPr>
        <w:tabs>
          <w:tab w:val="left" w:pos="72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Pattern: </w:t>
      </w:r>
      <w:r>
        <w:rPr>
          <w:rFonts w:ascii="Arial" w:hAnsi="Arial" w:cs="Arial"/>
          <w:color w:val="0000FF"/>
        </w:rPr>
        <w:t>[custom configuration as noted on drawings (lite cut subject to approval of Weather Shield)]</w:t>
      </w:r>
      <w:r>
        <w:rPr>
          <w:rFonts w:ascii="Arial" w:hAnsi="Arial" w:cs="Arial"/>
          <w:color w:val="000000"/>
        </w:rPr>
        <w:t>.</w:t>
      </w:r>
    </w:p>
    <w:p w14:paraId="7E23B0C0" w14:textId="77777777" w:rsidR="00F24353" w:rsidRDefault="00F24353" w:rsidP="00F24353">
      <w:pPr>
        <w:pStyle w:val="wshield"/>
        <w:numPr>
          <w:ilvl w:val="3"/>
          <w:numId w:val="45"/>
        </w:numPr>
        <w:tabs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Color: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</w:rPr>
        <w:t>to be selected from one of the manufactures standard colors.</w:t>
      </w:r>
    </w:p>
    <w:p w14:paraId="3A40B68D" w14:textId="77777777" w:rsidR="00F24353" w:rsidRDefault="00F24353" w:rsidP="00F24353">
      <w:pPr>
        <w:pStyle w:val="wshield"/>
        <w:rPr>
          <w:rFonts w:ascii="Arial" w:hAnsi="Arial" w:cs="Arial"/>
        </w:rPr>
      </w:pPr>
    </w:p>
    <w:p w14:paraId="5FA8225A" w14:textId="77777777" w:rsidR="00F24353" w:rsidRDefault="00F24353" w:rsidP="00F24353">
      <w:pPr>
        <w:pStyle w:val="wshield"/>
        <w:numPr>
          <w:ilvl w:val="0"/>
          <w:numId w:val="23"/>
        </w:numPr>
        <w:tabs>
          <w:tab w:val="clear" w:pos="180"/>
          <w:tab w:val="clear" w:pos="54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Simulated divided lites:</w:t>
      </w:r>
    </w:p>
    <w:p w14:paraId="503ABC73" w14:textId="77777777" w:rsidR="00F24353" w:rsidRDefault="00F24353" w:rsidP="00F24353">
      <w:pPr>
        <w:pStyle w:val="wshield"/>
        <w:numPr>
          <w:ilvl w:val="3"/>
          <w:numId w:val="46"/>
        </w:numPr>
        <w:tabs>
          <w:tab w:val="clear" w:pos="1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7/8” (22mm) putty profile vinyl exterior / colonial profile wood interior simulated divided lites adhered to glass with double-coated acrylic form tape.</w:t>
      </w:r>
    </w:p>
    <w:p w14:paraId="785C54E0" w14:textId="77777777" w:rsidR="00F24353" w:rsidRDefault="00F24353" w:rsidP="00F24353">
      <w:pPr>
        <w:pStyle w:val="wshield"/>
        <w:numPr>
          <w:ilvl w:val="3"/>
          <w:numId w:val="46"/>
        </w:numPr>
        <w:tabs>
          <w:tab w:val="clear" w:pos="1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FF"/>
        </w:rPr>
        <w:t>[Adobe aluminum grilles-between-the-glass] [no grilles-between-the-glass].</w:t>
      </w:r>
    </w:p>
    <w:p w14:paraId="0931120F" w14:textId="77777777" w:rsidR="00F24353" w:rsidRDefault="00F24353" w:rsidP="00F24353">
      <w:pPr>
        <w:pStyle w:val="wshield"/>
        <w:numPr>
          <w:ilvl w:val="3"/>
          <w:numId w:val="46"/>
        </w:numPr>
        <w:tabs>
          <w:tab w:val="clear" w:pos="1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Pattern: </w:t>
      </w:r>
      <w:r>
        <w:rPr>
          <w:rFonts w:ascii="Arial" w:hAnsi="Arial" w:cs="Arial"/>
          <w:color w:val="0000FF"/>
        </w:rPr>
        <w:t>[rectangular] [prairie] [custom configuration as noted on drawings (lite cut subject to approval of Weather Shield)]</w:t>
      </w:r>
      <w:r>
        <w:rPr>
          <w:rFonts w:ascii="Arial" w:hAnsi="Arial" w:cs="Arial"/>
        </w:rPr>
        <w:t>.</w:t>
      </w:r>
    </w:p>
    <w:p w14:paraId="3A8E8684" w14:textId="77777777" w:rsidR="00F24353" w:rsidRDefault="00F24353" w:rsidP="00F24353">
      <w:pPr>
        <w:pStyle w:val="wshield"/>
        <w:numPr>
          <w:ilvl w:val="3"/>
          <w:numId w:val="46"/>
        </w:numPr>
        <w:tabs>
          <w:tab w:val="clear" w:pos="1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Finish:  matches exterior/interior sash.</w:t>
      </w:r>
    </w:p>
    <w:p w14:paraId="08CB5138" w14:textId="77777777" w:rsidR="00F24353" w:rsidRDefault="00F24353" w:rsidP="00F24353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</w:rPr>
      </w:pPr>
    </w:p>
    <w:p w14:paraId="7AF78DF5" w14:textId="77777777" w:rsidR="00F24353" w:rsidRDefault="00F24353" w:rsidP="00F24353">
      <w:pPr>
        <w:pStyle w:val="wshield"/>
        <w:numPr>
          <w:ilvl w:val="0"/>
          <w:numId w:val="23"/>
        </w:numPr>
        <w:tabs>
          <w:tab w:val="clear" w:pos="540"/>
        </w:tabs>
        <w:rPr>
          <w:rFonts w:ascii="Arial" w:hAnsi="Arial" w:cs="Arial"/>
        </w:rPr>
      </w:pPr>
      <w:r>
        <w:rPr>
          <w:rFonts w:ascii="Arial" w:hAnsi="Arial" w:cs="Arial"/>
        </w:rPr>
        <w:t>High-performance options:</w:t>
      </w:r>
    </w:p>
    <w:p w14:paraId="6AB888E7" w14:textId="401CEA72" w:rsidR="00DD32EB" w:rsidRPr="00F24353" w:rsidRDefault="00F24353" w:rsidP="00F24353">
      <w:pPr>
        <w:pStyle w:val="wshield"/>
        <w:numPr>
          <w:ilvl w:val="0"/>
          <w:numId w:val="47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>Concealed steel snubbers.</w:t>
      </w:r>
    </w:p>
    <w:p w14:paraId="4468E42E" w14:textId="77777777" w:rsidR="00E54ABF" w:rsidRPr="00E663D7" w:rsidRDefault="00E54ABF" w:rsidP="00E54ABF">
      <w:pPr>
        <w:pStyle w:val="wshield"/>
        <w:rPr>
          <w:rFonts w:ascii="Arial" w:hAnsi="Arial" w:cs="Arial"/>
        </w:rPr>
      </w:pPr>
    </w:p>
    <w:p w14:paraId="07067F86" w14:textId="77777777" w:rsidR="00E54ABF" w:rsidRPr="00E663D7" w:rsidRDefault="00E54ABF" w:rsidP="00E54ABF">
      <w:pPr>
        <w:pStyle w:val="wshield"/>
        <w:rPr>
          <w:rFonts w:ascii="Arial" w:hAnsi="Arial" w:cs="Arial"/>
        </w:rPr>
      </w:pPr>
      <w:r w:rsidRPr="00E663D7">
        <w:rPr>
          <w:rFonts w:ascii="Arial" w:hAnsi="Arial" w:cs="Arial"/>
        </w:rPr>
        <w:t>2.03   ACCESSORIES AND TRIM</w:t>
      </w:r>
    </w:p>
    <w:p w14:paraId="1F56DDBF" w14:textId="77777777" w:rsidR="00E54ABF" w:rsidRPr="00E663D7" w:rsidRDefault="00E54ABF" w:rsidP="00E54ABF">
      <w:pPr>
        <w:pStyle w:val="wshield"/>
        <w:rPr>
          <w:rFonts w:ascii="Arial" w:hAnsi="Arial" w:cs="Arial"/>
        </w:rPr>
      </w:pPr>
    </w:p>
    <w:p w14:paraId="6F24A3E2" w14:textId="77777777" w:rsidR="00F24353" w:rsidRDefault="00F24353" w:rsidP="00F24353">
      <w:pPr>
        <w:pStyle w:val="wshield"/>
        <w:numPr>
          <w:ilvl w:val="0"/>
          <w:numId w:val="4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Exterior Vinyl Casings: </w:t>
      </w:r>
      <w:r>
        <w:rPr>
          <w:rFonts w:ascii="Arial" w:hAnsi="Arial" w:cs="Arial"/>
          <w:color w:val="0000FF"/>
        </w:rPr>
        <w:t>[factory applied (standard)] [shipped loose]: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[size and profile from manufactures standard catalog]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Color to match exterior frame.</w:t>
      </w:r>
    </w:p>
    <w:p w14:paraId="6BB00258" w14:textId="77777777" w:rsidR="00F24353" w:rsidRDefault="00F24353" w:rsidP="00F24353">
      <w:pPr>
        <w:tabs>
          <w:tab w:val="left" w:pos="540"/>
          <w:tab w:val="left" w:pos="810"/>
          <w:tab w:val="left" w:pos="990"/>
          <w:tab w:val="left" w:pos="1080"/>
          <w:tab w:val="left" w:pos="1440"/>
          <w:tab w:val="left" w:pos="1530"/>
        </w:tabs>
        <w:ind w:left="720" w:hanging="360"/>
        <w:rPr>
          <w:rFonts w:ascii="Arial" w:hAnsi="Arial" w:cs="Arial"/>
        </w:rPr>
      </w:pPr>
    </w:p>
    <w:p w14:paraId="5A56E3E0" w14:textId="77777777" w:rsidR="00F24353" w:rsidRDefault="00F24353" w:rsidP="00F24353">
      <w:pPr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Interior Universal Drywall Return Accessories:  </w:t>
      </w:r>
      <w:r>
        <w:rPr>
          <w:rFonts w:ascii="Arial" w:hAnsi="Arial" w:cs="Arial"/>
          <w:color w:val="0000FF"/>
        </w:rPr>
        <w:t>[1/2”-5/8” (13mm-16mm)] [3/4”-7/8” (19mm-22mm)]</w:t>
      </w:r>
      <w:r>
        <w:rPr>
          <w:rFonts w:ascii="Arial" w:hAnsi="Arial" w:cs="Arial"/>
        </w:rPr>
        <w:t xml:space="preserve"> shipped loose.  Color to match interior frame.</w:t>
      </w:r>
    </w:p>
    <w:p w14:paraId="5270F698" w14:textId="77777777" w:rsidR="00F24353" w:rsidRDefault="00F24353" w:rsidP="00F24353">
      <w:pPr>
        <w:pStyle w:val="wshield"/>
        <w:tabs>
          <w:tab w:val="clear" w:pos="900"/>
          <w:tab w:val="clear" w:pos="1260"/>
          <w:tab w:val="clear" w:pos="1620"/>
          <w:tab w:val="clear" w:pos="1980"/>
          <w:tab w:val="left" w:pos="630"/>
        </w:tabs>
        <w:ind w:left="720" w:hanging="360"/>
        <w:rPr>
          <w:rFonts w:ascii="Arial" w:hAnsi="Arial" w:cs="Arial"/>
        </w:rPr>
      </w:pPr>
    </w:p>
    <w:p w14:paraId="52B1067A" w14:textId="77777777" w:rsidR="00F24353" w:rsidRDefault="00F24353" w:rsidP="00F24353">
      <w:pPr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Interior trim styles: </w:t>
      </w:r>
      <w:r>
        <w:rPr>
          <w:rFonts w:ascii="Arial" w:hAnsi="Arial" w:cs="Arial"/>
          <w:color w:val="0000FF"/>
        </w:rPr>
        <w:t>[size and profile from manufactures standard catalog].</w:t>
      </w:r>
      <w:r>
        <w:rPr>
          <w:rFonts w:ascii="Arial" w:hAnsi="Arial" w:cs="Arial"/>
          <w:color w:val="000000"/>
        </w:rPr>
        <w:t xml:space="preserve">  Wood species:</w:t>
      </w:r>
      <w:r>
        <w:rPr>
          <w:rFonts w:ascii="Arial" w:hAnsi="Arial" w:cs="Arial"/>
          <w:color w:val="0000FF"/>
        </w:rPr>
        <w:t xml:space="preserve"> to be selected from one of the manufactures standard.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[primed] [prefinished white latex] [stained and sealed with color selected from one of the manufactures standard colors].</w:t>
      </w:r>
    </w:p>
    <w:p w14:paraId="6C524751" w14:textId="77777777" w:rsidR="00F24353" w:rsidRDefault="00F24353" w:rsidP="00F24353">
      <w:pPr>
        <w:ind w:left="720" w:hanging="360"/>
        <w:rPr>
          <w:rFonts w:ascii="Arial" w:hAnsi="Arial" w:cs="Arial"/>
        </w:rPr>
      </w:pPr>
    </w:p>
    <w:p w14:paraId="2B86D5D4" w14:textId="77777777" w:rsidR="00F24353" w:rsidRDefault="00F24353" w:rsidP="00F24353">
      <w:pPr>
        <w:numPr>
          <w:ilvl w:val="0"/>
          <w:numId w:val="48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Wood rosettes:  [2-1/2”x2-1/2”x5/8” (64mmx64mmx16mm)] [3-5/8”x3-5/8”x5/8” (92mmx92mmx16mm)].  </w:t>
      </w:r>
      <w:r>
        <w:rPr>
          <w:rFonts w:ascii="Arial" w:hAnsi="Arial" w:cs="Arial"/>
          <w:color w:val="000000"/>
        </w:rPr>
        <w:t>Wood species:</w:t>
      </w:r>
      <w:r>
        <w:rPr>
          <w:color w:val="000000"/>
        </w:rPr>
        <w:t xml:space="preserve"> </w:t>
      </w:r>
      <w:r>
        <w:t xml:space="preserve"> </w:t>
      </w:r>
      <w:r>
        <w:rPr>
          <w:rFonts w:ascii="Arial" w:hAnsi="Arial" w:cs="Arial"/>
          <w:color w:val="0000FF"/>
        </w:rPr>
        <w:t xml:space="preserve">[pine (standard)] [oak]. </w:t>
      </w:r>
      <w:r>
        <w:rPr>
          <w:rFonts w:ascii="Arial" w:hAnsi="Arial" w:cs="Arial"/>
        </w:rPr>
        <w:t>Finish:</w:t>
      </w:r>
      <w:r>
        <w:rPr>
          <w:rFonts w:ascii="Arial" w:hAnsi="Arial" w:cs="Arial"/>
          <w:color w:val="0000FF"/>
        </w:rPr>
        <w:t xml:space="preserve"> 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[primed] [prefinished white latex] [stained and sealed with color selected from one of the manufactures standard colors].</w:t>
      </w:r>
    </w:p>
    <w:p w14:paraId="0A11BAC6" w14:textId="77777777" w:rsidR="00F2622B" w:rsidRPr="00A55E99" w:rsidRDefault="00F2622B" w:rsidP="00BC4B7C">
      <w:pPr>
        <w:pStyle w:val="wshield"/>
        <w:tabs>
          <w:tab w:val="clear" w:pos="540"/>
          <w:tab w:val="clear" w:pos="900"/>
          <w:tab w:val="clear" w:pos="1260"/>
        </w:tabs>
        <w:ind w:left="180"/>
        <w:rPr>
          <w:rFonts w:ascii="Arial" w:hAnsi="Arial" w:cs="Arial"/>
          <w:color w:val="000000"/>
        </w:rPr>
      </w:pPr>
    </w:p>
    <w:p w14:paraId="6536EE1B" w14:textId="77777777" w:rsidR="00343D07" w:rsidRDefault="00343D07">
      <w:pPr>
        <w:pStyle w:val="wshield"/>
        <w:rPr>
          <w:rFonts w:ascii="Arial" w:hAnsi="Arial" w:cs="Arial"/>
        </w:rPr>
      </w:pPr>
    </w:p>
    <w:p w14:paraId="07597A26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PART 3 EXECUTION</w:t>
      </w:r>
    </w:p>
    <w:p w14:paraId="0EAFAC58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047369B7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3.1</w:t>
      </w:r>
      <w:r w:rsidRPr="0021028B">
        <w:rPr>
          <w:rFonts w:ascii="Arial" w:hAnsi="Arial" w:cs="Arial"/>
        </w:rPr>
        <w:tab/>
        <w:t>INSTALLATION</w:t>
      </w:r>
    </w:p>
    <w:p w14:paraId="5AAB385E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759E5266" w14:textId="77777777" w:rsidR="00343D07" w:rsidRPr="0021028B" w:rsidRDefault="00343D07" w:rsidP="003D57EA">
      <w:pPr>
        <w:pStyle w:val="wshield"/>
        <w:numPr>
          <w:ilvl w:val="0"/>
          <w:numId w:val="33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 w:rsidRPr="0021028B">
        <w:rPr>
          <w:rFonts w:ascii="Arial" w:hAnsi="Arial" w:cs="Arial"/>
        </w:rPr>
        <w:t>Install windows according to manufacturer's instructions and reviewed shop drawings to ensure proper installation and operation.</w:t>
      </w:r>
    </w:p>
    <w:p w14:paraId="55CC149B" w14:textId="77777777" w:rsidR="00343D07" w:rsidRPr="0021028B" w:rsidRDefault="00343D07" w:rsidP="00823993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720" w:hanging="360"/>
        <w:rPr>
          <w:rFonts w:ascii="Arial" w:hAnsi="Arial" w:cs="Arial"/>
        </w:rPr>
      </w:pPr>
    </w:p>
    <w:p w14:paraId="113F5A66" w14:textId="77777777" w:rsidR="00343D07" w:rsidRPr="0021028B" w:rsidRDefault="00343D07" w:rsidP="003D57EA">
      <w:pPr>
        <w:pStyle w:val="wshield"/>
        <w:numPr>
          <w:ilvl w:val="0"/>
          <w:numId w:val="33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 w:rsidRPr="0021028B">
        <w:rPr>
          <w:rFonts w:ascii="Arial" w:hAnsi="Arial" w:cs="Arial"/>
        </w:rPr>
        <w:t>Install window unit plumb, level and square with no distortion of frame members.</w:t>
      </w:r>
    </w:p>
    <w:p w14:paraId="467BB799" w14:textId="77777777" w:rsidR="00343D07" w:rsidRPr="0021028B" w:rsidRDefault="00343D07" w:rsidP="00823993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720" w:hanging="360"/>
        <w:rPr>
          <w:rFonts w:ascii="Arial" w:hAnsi="Arial" w:cs="Arial"/>
        </w:rPr>
      </w:pPr>
    </w:p>
    <w:p w14:paraId="133F396F" w14:textId="77777777" w:rsidR="00343D07" w:rsidRPr="0021028B" w:rsidRDefault="00343D07" w:rsidP="003D57EA">
      <w:pPr>
        <w:pStyle w:val="wshield"/>
        <w:numPr>
          <w:ilvl w:val="0"/>
          <w:numId w:val="33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Fill perimeter frame to wall opening cavity </w:t>
      </w:r>
      <w:r w:rsidR="00F2622B">
        <w:rPr>
          <w:rFonts w:ascii="Arial" w:hAnsi="Arial" w:cs="Arial"/>
        </w:rPr>
        <w:t>per manufacturer’s installation instructions.</w:t>
      </w:r>
    </w:p>
    <w:p w14:paraId="7B8B0A6C" w14:textId="77777777" w:rsidR="00343D07" w:rsidRPr="0021028B" w:rsidRDefault="00343D07" w:rsidP="00823993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720" w:hanging="360"/>
        <w:rPr>
          <w:rFonts w:ascii="Arial" w:hAnsi="Arial" w:cs="Arial"/>
        </w:rPr>
      </w:pPr>
    </w:p>
    <w:p w14:paraId="201BCCCB" w14:textId="77777777" w:rsidR="00D97833" w:rsidRPr="0021028B" w:rsidRDefault="00343D07" w:rsidP="003D57EA">
      <w:pPr>
        <w:pStyle w:val="wshield"/>
        <w:numPr>
          <w:ilvl w:val="0"/>
          <w:numId w:val="33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 w:rsidRPr="0021028B">
        <w:rPr>
          <w:rFonts w:ascii="Arial" w:hAnsi="Arial" w:cs="Arial"/>
        </w:rPr>
        <w:lastRenderedPageBreak/>
        <w:t>Apply approved sealant in accordance with Section 07</w:t>
      </w:r>
      <w:r w:rsidR="00815034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</w:rPr>
        <w:t>90</w:t>
      </w:r>
      <w:r w:rsidR="00815034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</w:rPr>
        <w:t>0</w:t>
      </w:r>
      <w:r w:rsidR="00815034">
        <w:rPr>
          <w:rFonts w:ascii="Arial" w:hAnsi="Arial" w:cs="Arial"/>
        </w:rPr>
        <w:t>0</w:t>
      </w:r>
      <w:r w:rsidRPr="0021028B">
        <w:rPr>
          <w:rFonts w:ascii="Arial" w:hAnsi="Arial" w:cs="Arial"/>
        </w:rPr>
        <w:t xml:space="preserve"> - Joint </w:t>
      </w:r>
      <w:r w:rsidR="004C0E47">
        <w:rPr>
          <w:rFonts w:ascii="Arial" w:hAnsi="Arial" w:cs="Arial"/>
        </w:rPr>
        <w:t>Protection.</w:t>
      </w:r>
    </w:p>
    <w:p w14:paraId="658C4F73" w14:textId="77777777" w:rsidR="00343D07" w:rsidRDefault="00343D07">
      <w:pPr>
        <w:pStyle w:val="wshield"/>
        <w:rPr>
          <w:rFonts w:ascii="Arial" w:hAnsi="Arial" w:cs="Arial"/>
        </w:rPr>
      </w:pPr>
    </w:p>
    <w:p w14:paraId="52D0E876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3.2</w:t>
      </w:r>
      <w:r w:rsidRPr="0021028B">
        <w:rPr>
          <w:rFonts w:ascii="Arial" w:hAnsi="Arial" w:cs="Arial"/>
        </w:rPr>
        <w:tab/>
        <w:t>ADJUSTING AND CLEANING</w:t>
      </w:r>
    </w:p>
    <w:p w14:paraId="3372D01C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56A68276" w14:textId="77777777" w:rsidR="00343D07" w:rsidRPr="0021028B" w:rsidRDefault="00343D07" w:rsidP="003D57EA">
      <w:pPr>
        <w:pStyle w:val="wshield"/>
        <w:numPr>
          <w:ilvl w:val="0"/>
          <w:numId w:val="34"/>
        </w:numPr>
        <w:tabs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 w:rsidRPr="0021028B">
        <w:rPr>
          <w:rFonts w:ascii="Arial" w:hAnsi="Arial" w:cs="Arial"/>
        </w:rPr>
        <w:t>Adjust operating sash and hardware to provide tight fit at contact points and at the weather stripping for smooth operation.</w:t>
      </w:r>
    </w:p>
    <w:p w14:paraId="4CE7BCDD" w14:textId="77777777" w:rsidR="00343D07" w:rsidRPr="0021028B" w:rsidRDefault="00343D07" w:rsidP="00823993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720"/>
        <w:rPr>
          <w:rFonts w:ascii="Arial" w:hAnsi="Arial" w:cs="Arial"/>
        </w:rPr>
      </w:pPr>
    </w:p>
    <w:p w14:paraId="71453583" w14:textId="77777777" w:rsidR="00343D07" w:rsidRDefault="00815034" w:rsidP="003D57EA">
      <w:pPr>
        <w:pStyle w:val="wshield"/>
        <w:numPr>
          <w:ilvl w:val="0"/>
          <w:numId w:val="34"/>
        </w:numPr>
        <w:tabs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Remove excess sealant materials and visible labels from glass.  </w:t>
      </w:r>
      <w:r w:rsidR="00343D07" w:rsidRPr="0021028B">
        <w:rPr>
          <w:rFonts w:ascii="Arial" w:hAnsi="Arial" w:cs="Arial"/>
        </w:rPr>
        <w:t xml:space="preserve">Clean glass surfaces promptly after installation. </w:t>
      </w:r>
    </w:p>
    <w:p w14:paraId="0722CA85" w14:textId="77777777" w:rsidR="00343D07" w:rsidRPr="0021028B" w:rsidRDefault="00343D07" w:rsidP="00823993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720"/>
        <w:rPr>
          <w:rFonts w:ascii="Arial" w:hAnsi="Arial" w:cs="Arial"/>
        </w:rPr>
      </w:pPr>
    </w:p>
    <w:p w14:paraId="5CC00165" w14:textId="77777777" w:rsidR="00343D07" w:rsidRPr="0021028B" w:rsidRDefault="00343D07" w:rsidP="003D57EA">
      <w:pPr>
        <w:pStyle w:val="wshield"/>
        <w:numPr>
          <w:ilvl w:val="0"/>
          <w:numId w:val="34"/>
        </w:numPr>
        <w:tabs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 w:rsidRPr="0021028B">
        <w:rPr>
          <w:rFonts w:ascii="Arial" w:hAnsi="Arial" w:cs="Arial"/>
        </w:rPr>
        <w:t>Initiate and maintain all protection and other precautions required to ensure windows are in acceptable condition at time of substantial completion.</w:t>
      </w:r>
    </w:p>
    <w:p w14:paraId="4D02588E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6E0C29C2" w14:textId="77777777" w:rsidR="00AB2219" w:rsidRDefault="00AB2219">
      <w:pPr>
        <w:pStyle w:val="wshield"/>
        <w:jc w:val="center"/>
        <w:rPr>
          <w:rFonts w:ascii="Arial" w:hAnsi="Arial" w:cs="Arial"/>
        </w:rPr>
      </w:pPr>
    </w:p>
    <w:p w14:paraId="63AAE013" w14:textId="77777777" w:rsidR="00343D07" w:rsidRPr="0021028B" w:rsidRDefault="00343D07">
      <w:pPr>
        <w:pStyle w:val="wshield"/>
        <w:jc w:val="center"/>
        <w:rPr>
          <w:rFonts w:ascii="Arial" w:hAnsi="Arial" w:cs="Arial"/>
        </w:rPr>
      </w:pPr>
      <w:r w:rsidRPr="0021028B">
        <w:rPr>
          <w:rFonts w:ascii="Arial" w:hAnsi="Arial" w:cs="Arial"/>
        </w:rPr>
        <w:t>END OF SECTION</w:t>
      </w:r>
    </w:p>
    <w:sectPr w:rsidR="00343D07" w:rsidRPr="0021028B" w:rsidSect="003F362F">
      <w:headerReference w:type="default" r:id="rId10"/>
      <w:footerReference w:type="default" r:id="rId11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02796" w14:textId="77777777" w:rsidR="00E92294" w:rsidRDefault="00E92294">
      <w:r>
        <w:separator/>
      </w:r>
    </w:p>
  </w:endnote>
  <w:endnote w:type="continuationSeparator" w:id="0">
    <w:p w14:paraId="10BA968B" w14:textId="77777777" w:rsidR="00E92294" w:rsidRDefault="00E9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1DB5F" w14:textId="77777777" w:rsidR="00286C27" w:rsidRDefault="00286C27">
    <w:pPr>
      <w:pStyle w:val="Footer"/>
      <w:rPr>
        <w:rFonts w:ascii="Arial" w:hAnsi="Arial" w:cs="Arial"/>
      </w:rPr>
    </w:pPr>
  </w:p>
  <w:p w14:paraId="0E79AA60" w14:textId="77777777" w:rsidR="00022305" w:rsidRDefault="00022305">
    <w:pPr>
      <w:pStyle w:val="Footer"/>
      <w:rPr>
        <w:rFonts w:ascii="Arial" w:hAnsi="Arial" w:cs="Arial"/>
      </w:rPr>
    </w:pPr>
    <w:r>
      <w:rPr>
        <w:rFonts w:ascii="Arial" w:hAnsi="Arial" w:cs="Arial"/>
      </w:rPr>
      <w:t>Vision 3500</w:t>
    </w:r>
  </w:p>
  <w:p w14:paraId="6C89D6B3" w14:textId="32E83CA8" w:rsidR="0021028B" w:rsidRPr="0021028B" w:rsidRDefault="00022305">
    <w:pPr>
      <w:pStyle w:val="Footer"/>
      <w:rPr>
        <w:rFonts w:ascii="Arial" w:hAnsi="Arial" w:cs="Arial"/>
      </w:rPr>
    </w:pPr>
    <w:r>
      <w:rPr>
        <w:rFonts w:ascii="Arial" w:hAnsi="Arial" w:cs="Arial"/>
      </w:rPr>
      <w:t>Premium Vinyl</w:t>
    </w:r>
    <w:r w:rsidR="0021028B">
      <w:rPr>
        <w:rFonts w:ascii="Arial" w:hAnsi="Arial" w:cs="Arial"/>
      </w:rPr>
      <w:t xml:space="preserve"> Windows &amp; Doors</w:t>
    </w:r>
    <w:r w:rsidR="0021028B">
      <w:rPr>
        <w:rFonts w:ascii="Arial" w:hAnsi="Arial" w:cs="Arial"/>
      </w:rPr>
      <w:tab/>
    </w:r>
    <w:r w:rsidR="0021028B" w:rsidRPr="0021028B">
      <w:rPr>
        <w:rFonts w:ascii="Arial" w:hAnsi="Arial" w:cs="Arial"/>
      </w:rPr>
      <w:t xml:space="preserve">Page </w:t>
    </w:r>
    <w:r w:rsidR="0021028B" w:rsidRPr="0021028B">
      <w:rPr>
        <w:rFonts w:ascii="Arial" w:hAnsi="Arial" w:cs="Arial"/>
      </w:rPr>
      <w:fldChar w:fldCharType="begin"/>
    </w:r>
    <w:r w:rsidR="0021028B" w:rsidRPr="0021028B">
      <w:rPr>
        <w:rFonts w:ascii="Arial" w:hAnsi="Arial" w:cs="Arial"/>
      </w:rPr>
      <w:instrText xml:space="preserve"> PAGE </w:instrText>
    </w:r>
    <w:r w:rsidR="0021028B" w:rsidRPr="0021028B">
      <w:rPr>
        <w:rFonts w:ascii="Arial" w:hAnsi="Arial" w:cs="Arial"/>
      </w:rPr>
      <w:fldChar w:fldCharType="separate"/>
    </w:r>
    <w:r w:rsidR="00DE3836">
      <w:rPr>
        <w:rFonts w:ascii="Arial" w:hAnsi="Arial" w:cs="Arial"/>
        <w:noProof/>
      </w:rPr>
      <w:t>6</w:t>
    </w:r>
    <w:r w:rsidR="0021028B" w:rsidRPr="0021028B">
      <w:rPr>
        <w:rFonts w:ascii="Arial" w:hAnsi="Arial" w:cs="Arial"/>
      </w:rPr>
      <w:fldChar w:fldCharType="end"/>
    </w:r>
    <w:r w:rsidR="0021028B" w:rsidRPr="0021028B">
      <w:rPr>
        <w:rFonts w:ascii="Arial" w:hAnsi="Arial" w:cs="Arial"/>
      </w:rPr>
      <w:t xml:space="preserve"> of </w:t>
    </w:r>
    <w:r w:rsidR="0021028B" w:rsidRPr="0021028B">
      <w:rPr>
        <w:rFonts w:ascii="Arial" w:hAnsi="Arial" w:cs="Arial"/>
      </w:rPr>
      <w:fldChar w:fldCharType="begin"/>
    </w:r>
    <w:r w:rsidR="0021028B" w:rsidRPr="0021028B">
      <w:rPr>
        <w:rFonts w:ascii="Arial" w:hAnsi="Arial" w:cs="Arial"/>
      </w:rPr>
      <w:instrText xml:space="preserve"> NUMPAGES </w:instrText>
    </w:r>
    <w:r w:rsidR="0021028B" w:rsidRPr="0021028B">
      <w:rPr>
        <w:rFonts w:ascii="Arial" w:hAnsi="Arial" w:cs="Arial"/>
      </w:rPr>
      <w:fldChar w:fldCharType="separate"/>
    </w:r>
    <w:r w:rsidR="00DE3836">
      <w:rPr>
        <w:rFonts w:ascii="Arial" w:hAnsi="Arial" w:cs="Arial"/>
        <w:noProof/>
      </w:rPr>
      <w:t>6</w:t>
    </w:r>
    <w:r w:rsidR="0021028B" w:rsidRPr="0021028B">
      <w:rPr>
        <w:rFonts w:ascii="Arial" w:hAnsi="Arial" w:cs="Arial"/>
      </w:rPr>
      <w:fldChar w:fldCharType="end"/>
    </w:r>
    <w:r w:rsidR="0021028B">
      <w:rPr>
        <w:rFonts w:ascii="Arial" w:hAnsi="Arial" w:cs="Arial"/>
      </w:rPr>
      <w:tab/>
    </w:r>
    <w:r w:rsidR="007C41A2">
      <w:rPr>
        <w:rFonts w:ascii="Arial" w:hAnsi="Arial" w:cs="Arial"/>
      </w:rPr>
      <w:t>4</w:t>
    </w:r>
    <w:r w:rsidR="00BC6973" w:rsidRPr="00CE7849">
      <w:rPr>
        <w:rFonts w:ascii="Arial" w:hAnsi="Arial" w:cs="Arial"/>
      </w:rPr>
      <w:t>/</w:t>
    </w:r>
    <w:r w:rsidR="007C41A2">
      <w:rPr>
        <w:rFonts w:ascii="Arial" w:hAnsi="Arial" w:cs="Aria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A2EEE" w14:textId="77777777" w:rsidR="00E92294" w:rsidRDefault="00E92294">
      <w:r>
        <w:separator/>
      </w:r>
    </w:p>
  </w:footnote>
  <w:footnote w:type="continuationSeparator" w:id="0">
    <w:p w14:paraId="3D668485" w14:textId="77777777" w:rsidR="00E92294" w:rsidRDefault="00E92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E8645" w14:textId="77777777" w:rsidR="0021028B" w:rsidRDefault="0021028B" w:rsidP="0021028B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SECTION </w:t>
    </w:r>
    <w:r w:rsidR="00D5405C">
      <w:rPr>
        <w:rFonts w:ascii="Arial" w:hAnsi="Arial" w:cs="Arial"/>
      </w:rPr>
      <w:t>08 53 13.02</w:t>
    </w:r>
  </w:p>
  <w:p w14:paraId="2E71DA90" w14:textId="77777777" w:rsidR="0021028B" w:rsidRDefault="009A3CF6" w:rsidP="0021028B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VINYL</w:t>
    </w:r>
    <w:r w:rsidR="0021028B">
      <w:rPr>
        <w:rFonts w:ascii="Arial" w:hAnsi="Arial" w:cs="Arial"/>
      </w:rPr>
      <w:t xml:space="preserve"> </w:t>
    </w:r>
    <w:r w:rsidR="00D5405C">
      <w:rPr>
        <w:rFonts w:ascii="Arial" w:hAnsi="Arial" w:cs="Arial"/>
      </w:rPr>
      <w:t>AWNING</w:t>
    </w:r>
    <w:r w:rsidR="0021028B">
      <w:rPr>
        <w:rFonts w:ascii="Arial" w:hAnsi="Arial" w:cs="Arial"/>
      </w:rPr>
      <w:t xml:space="preserve"> WINDOWS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2D50"/>
    <w:multiLevelType w:val="hybridMultilevel"/>
    <w:tmpl w:val="18B8AD0C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" w15:restartNumberingAfterBreak="0">
    <w:nsid w:val="00E62C49"/>
    <w:multiLevelType w:val="hybridMultilevel"/>
    <w:tmpl w:val="70BC3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05E2"/>
    <w:multiLevelType w:val="hybridMultilevel"/>
    <w:tmpl w:val="780607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86103"/>
    <w:multiLevelType w:val="hybridMultilevel"/>
    <w:tmpl w:val="124A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45B32"/>
    <w:multiLevelType w:val="hybridMultilevel"/>
    <w:tmpl w:val="5DEED81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B641D75"/>
    <w:multiLevelType w:val="hybridMultilevel"/>
    <w:tmpl w:val="6B3EA9C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2823349"/>
    <w:multiLevelType w:val="singleLevel"/>
    <w:tmpl w:val="5202AF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7" w15:restartNumberingAfterBreak="0">
    <w:nsid w:val="145945D9"/>
    <w:multiLevelType w:val="hybridMultilevel"/>
    <w:tmpl w:val="D67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B0164"/>
    <w:multiLevelType w:val="hybridMultilevel"/>
    <w:tmpl w:val="241C8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6228F"/>
    <w:multiLevelType w:val="hybridMultilevel"/>
    <w:tmpl w:val="7E18DADE"/>
    <w:lvl w:ilvl="0" w:tplc="68CE360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0303F5C">
      <w:start w:val="1"/>
      <w:numFmt w:val="upperLetter"/>
      <w:lvlText w:val="%2.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0B73D20"/>
    <w:multiLevelType w:val="hybridMultilevel"/>
    <w:tmpl w:val="58424B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B6A646">
      <w:start w:val="1"/>
      <w:numFmt w:val="decimal"/>
      <w:lvlText w:val="%4."/>
      <w:lvlJc w:val="left"/>
      <w:pPr>
        <w:ind w:left="2880" w:hanging="360"/>
      </w:pPr>
      <w:rPr>
        <w:rFonts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5A9C"/>
    <w:multiLevelType w:val="hybridMultilevel"/>
    <w:tmpl w:val="A6CA35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A69D4"/>
    <w:multiLevelType w:val="hybridMultilevel"/>
    <w:tmpl w:val="719E3A1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23757FDE"/>
    <w:multiLevelType w:val="hybridMultilevel"/>
    <w:tmpl w:val="87EA9C7C"/>
    <w:lvl w:ilvl="0" w:tplc="0409000F">
      <w:start w:val="1"/>
      <w:numFmt w:val="decimal"/>
      <w:lvlText w:val="%1."/>
      <w:lvlJc w:val="left"/>
      <w:pPr>
        <w:ind w:left="1256" w:hanging="360"/>
      </w:pPr>
    </w:lvl>
    <w:lvl w:ilvl="1" w:tplc="04090019">
      <w:start w:val="1"/>
      <w:numFmt w:val="lowerLetter"/>
      <w:lvlText w:val="%2."/>
      <w:lvlJc w:val="left"/>
      <w:pPr>
        <w:ind w:left="1976" w:hanging="360"/>
      </w:pPr>
    </w:lvl>
    <w:lvl w:ilvl="2" w:tplc="0409001B">
      <w:start w:val="1"/>
      <w:numFmt w:val="lowerRoman"/>
      <w:lvlText w:val="%3."/>
      <w:lvlJc w:val="right"/>
      <w:pPr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4" w15:restartNumberingAfterBreak="0">
    <w:nsid w:val="237E3FF8"/>
    <w:multiLevelType w:val="hybridMultilevel"/>
    <w:tmpl w:val="58424B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B6A646">
      <w:start w:val="1"/>
      <w:numFmt w:val="decimal"/>
      <w:lvlText w:val="%4."/>
      <w:lvlJc w:val="left"/>
      <w:pPr>
        <w:ind w:left="2880" w:hanging="360"/>
      </w:pPr>
      <w:rPr>
        <w:rFonts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54B30"/>
    <w:multiLevelType w:val="hybridMultilevel"/>
    <w:tmpl w:val="0C3E0CAA"/>
    <w:lvl w:ilvl="0" w:tplc="17B0F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57BC5E1E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A1EBC"/>
    <w:multiLevelType w:val="hybridMultilevel"/>
    <w:tmpl w:val="944A74BA"/>
    <w:lvl w:ilvl="0" w:tplc="1D64CFA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F77EE"/>
    <w:multiLevelType w:val="hybridMultilevel"/>
    <w:tmpl w:val="E682BB38"/>
    <w:lvl w:ilvl="0" w:tplc="0AEAEDC4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3D069F4E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8" w15:restartNumberingAfterBreak="0">
    <w:nsid w:val="299C7B28"/>
    <w:multiLevelType w:val="hybridMultilevel"/>
    <w:tmpl w:val="DC1250B8"/>
    <w:lvl w:ilvl="0" w:tplc="B644FF06">
      <w:start w:val="3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01849"/>
    <w:multiLevelType w:val="hybridMultilevel"/>
    <w:tmpl w:val="CEA4F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A5552"/>
    <w:multiLevelType w:val="hybridMultilevel"/>
    <w:tmpl w:val="47DC3CBA"/>
    <w:lvl w:ilvl="0" w:tplc="1E4EE168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18F6DD5"/>
    <w:multiLevelType w:val="hybridMultilevel"/>
    <w:tmpl w:val="DDE6582A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DF08B33A">
      <w:start w:val="1"/>
      <w:numFmt w:val="upperLetter"/>
      <w:lvlText w:val="%2."/>
      <w:lvlJc w:val="left"/>
      <w:pPr>
        <w:ind w:left="4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2" w15:restartNumberingAfterBreak="0">
    <w:nsid w:val="31E8413E"/>
    <w:multiLevelType w:val="hybridMultilevel"/>
    <w:tmpl w:val="ED7A27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892E45"/>
    <w:multiLevelType w:val="hybridMultilevel"/>
    <w:tmpl w:val="4D3A179E"/>
    <w:lvl w:ilvl="0" w:tplc="C1F0AD2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34CC4723"/>
    <w:multiLevelType w:val="hybridMultilevel"/>
    <w:tmpl w:val="8B025E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108D5"/>
    <w:multiLevelType w:val="hybridMultilevel"/>
    <w:tmpl w:val="7B8E7B2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395400EA"/>
    <w:multiLevelType w:val="hybridMultilevel"/>
    <w:tmpl w:val="96748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A1B8C"/>
    <w:multiLevelType w:val="hybridMultilevel"/>
    <w:tmpl w:val="DFA688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22838"/>
    <w:multiLevelType w:val="multilevel"/>
    <w:tmpl w:val="E3920AF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3FBB36A7"/>
    <w:multiLevelType w:val="hybridMultilevel"/>
    <w:tmpl w:val="C542161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46A7C88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42A33358"/>
    <w:multiLevelType w:val="hybridMultilevel"/>
    <w:tmpl w:val="03345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0059F0"/>
    <w:multiLevelType w:val="hybridMultilevel"/>
    <w:tmpl w:val="C95C5284"/>
    <w:lvl w:ilvl="0" w:tplc="ABE29E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4F872854"/>
    <w:multiLevelType w:val="hybridMultilevel"/>
    <w:tmpl w:val="780607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27DD5"/>
    <w:multiLevelType w:val="hybridMultilevel"/>
    <w:tmpl w:val="B92A2B20"/>
    <w:lvl w:ilvl="0" w:tplc="BD588B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309C8"/>
    <w:multiLevelType w:val="hybridMultilevel"/>
    <w:tmpl w:val="E3165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B3609"/>
    <w:multiLevelType w:val="hybridMultilevel"/>
    <w:tmpl w:val="91AE6C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97489"/>
    <w:multiLevelType w:val="hybridMultilevel"/>
    <w:tmpl w:val="F6A491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5F4782C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87265"/>
    <w:multiLevelType w:val="hybridMultilevel"/>
    <w:tmpl w:val="4CF25FCE"/>
    <w:lvl w:ilvl="0" w:tplc="D4A8EB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140DF"/>
    <w:multiLevelType w:val="hybridMultilevel"/>
    <w:tmpl w:val="E102BFE4"/>
    <w:lvl w:ilvl="0" w:tplc="086A2B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60AF64FC"/>
    <w:multiLevelType w:val="hybridMultilevel"/>
    <w:tmpl w:val="D94CC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76070"/>
    <w:multiLevelType w:val="hybridMultilevel"/>
    <w:tmpl w:val="D33A0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8600C0"/>
    <w:multiLevelType w:val="hybridMultilevel"/>
    <w:tmpl w:val="C57005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7E1B94"/>
    <w:multiLevelType w:val="hybridMultilevel"/>
    <w:tmpl w:val="E05CBE96"/>
    <w:lvl w:ilvl="0" w:tplc="0590C5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6708F"/>
    <w:multiLevelType w:val="hybridMultilevel"/>
    <w:tmpl w:val="E9145E8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4" w15:restartNumberingAfterBreak="0">
    <w:nsid w:val="72AB523D"/>
    <w:multiLevelType w:val="multilevel"/>
    <w:tmpl w:val="7BB426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8A47F4A"/>
    <w:multiLevelType w:val="hybridMultilevel"/>
    <w:tmpl w:val="B5A2980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DD28AD8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 w15:restartNumberingAfterBreak="0">
    <w:nsid w:val="7CB62DC7"/>
    <w:multiLevelType w:val="hybridMultilevel"/>
    <w:tmpl w:val="C542161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46A7C88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28"/>
  </w:num>
  <w:num w:numId="3">
    <w:abstractNumId w:val="45"/>
  </w:num>
  <w:num w:numId="4">
    <w:abstractNumId w:val="9"/>
  </w:num>
  <w:num w:numId="5">
    <w:abstractNumId w:val="44"/>
  </w:num>
  <w:num w:numId="6">
    <w:abstractNumId w:val="31"/>
  </w:num>
  <w:num w:numId="7">
    <w:abstractNumId w:val="16"/>
  </w:num>
  <w:num w:numId="8">
    <w:abstractNumId w:val="18"/>
  </w:num>
  <w:num w:numId="9">
    <w:abstractNumId w:val="24"/>
  </w:num>
  <w:num w:numId="10">
    <w:abstractNumId w:val="10"/>
  </w:num>
  <w:num w:numId="11">
    <w:abstractNumId w:val="25"/>
  </w:num>
  <w:num w:numId="12">
    <w:abstractNumId w:val="4"/>
  </w:num>
  <w:num w:numId="13">
    <w:abstractNumId w:val="0"/>
  </w:num>
  <w:num w:numId="14">
    <w:abstractNumId w:val="5"/>
  </w:num>
  <w:num w:numId="15">
    <w:abstractNumId w:val="21"/>
  </w:num>
  <w:num w:numId="16">
    <w:abstractNumId w:val="14"/>
  </w:num>
  <w:num w:numId="17">
    <w:abstractNumId w:val="30"/>
  </w:num>
  <w:num w:numId="18">
    <w:abstractNumId w:val="29"/>
  </w:num>
  <w:num w:numId="19">
    <w:abstractNumId w:val="43"/>
  </w:num>
  <w:num w:numId="20">
    <w:abstractNumId w:val="46"/>
  </w:num>
  <w:num w:numId="21">
    <w:abstractNumId w:val="32"/>
  </w:num>
  <w:num w:numId="22">
    <w:abstractNumId w:val="2"/>
  </w:num>
  <w:num w:numId="23">
    <w:abstractNumId w:val="22"/>
  </w:num>
  <w:num w:numId="24">
    <w:abstractNumId w:val="33"/>
  </w:num>
  <w:num w:numId="25">
    <w:abstractNumId w:val="8"/>
  </w:num>
  <w:num w:numId="26">
    <w:abstractNumId w:val="37"/>
  </w:num>
  <w:num w:numId="27">
    <w:abstractNumId w:val="40"/>
  </w:num>
  <w:num w:numId="28">
    <w:abstractNumId w:val="42"/>
  </w:num>
  <w:num w:numId="29">
    <w:abstractNumId w:val="1"/>
  </w:num>
  <w:num w:numId="30">
    <w:abstractNumId w:val="13"/>
  </w:num>
  <w:num w:numId="31">
    <w:abstractNumId w:val="3"/>
  </w:num>
  <w:num w:numId="32">
    <w:abstractNumId w:val="19"/>
  </w:num>
  <w:num w:numId="33">
    <w:abstractNumId w:val="11"/>
  </w:num>
  <w:num w:numId="34">
    <w:abstractNumId w:val="27"/>
  </w:num>
  <w:num w:numId="35">
    <w:abstractNumId w:val="38"/>
  </w:num>
  <w:num w:numId="36">
    <w:abstractNumId w:val="39"/>
  </w:num>
  <w:num w:numId="37">
    <w:abstractNumId w:val="26"/>
  </w:num>
  <w:num w:numId="38">
    <w:abstractNumId w:val="35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6E"/>
    <w:rsid w:val="00017240"/>
    <w:rsid w:val="00022305"/>
    <w:rsid w:val="00024799"/>
    <w:rsid w:val="00027F67"/>
    <w:rsid w:val="0003654F"/>
    <w:rsid w:val="00040DC0"/>
    <w:rsid w:val="000429B8"/>
    <w:rsid w:val="0006287B"/>
    <w:rsid w:val="00063856"/>
    <w:rsid w:val="00070134"/>
    <w:rsid w:val="00086733"/>
    <w:rsid w:val="000B09FC"/>
    <w:rsid w:val="000E12A0"/>
    <w:rsid w:val="000E6E16"/>
    <w:rsid w:val="001029C2"/>
    <w:rsid w:val="00102FDD"/>
    <w:rsid w:val="0012060D"/>
    <w:rsid w:val="00124302"/>
    <w:rsid w:val="0014654D"/>
    <w:rsid w:val="0016116A"/>
    <w:rsid w:val="0017626A"/>
    <w:rsid w:val="00184248"/>
    <w:rsid w:val="001B2874"/>
    <w:rsid w:val="001B3213"/>
    <w:rsid w:val="001C1FD7"/>
    <w:rsid w:val="001C513D"/>
    <w:rsid w:val="001D4F12"/>
    <w:rsid w:val="001D5110"/>
    <w:rsid w:val="001E45E6"/>
    <w:rsid w:val="001E688F"/>
    <w:rsid w:val="001E71EA"/>
    <w:rsid w:val="001F3BCC"/>
    <w:rsid w:val="001F72D2"/>
    <w:rsid w:val="0021028B"/>
    <w:rsid w:val="00215713"/>
    <w:rsid w:val="00217DF1"/>
    <w:rsid w:val="00243D2C"/>
    <w:rsid w:val="00255AD2"/>
    <w:rsid w:val="00261ECA"/>
    <w:rsid w:val="00266C83"/>
    <w:rsid w:val="002843F0"/>
    <w:rsid w:val="00286C27"/>
    <w:rsid w:val="00292AE8"/>
    <w:rsid w:val="002937E4"/>
    <w:rsid w:val="002A0D20"/>
    <w:rsid w:val="002C121F"/>
    <w:rsid w:val="002D56B6"/>
    <w:rsid w:val="002D60B3"/>
    <w:rsid w:val="002E139B"/>
    <w:rsid w:val="002E1EFA"/>
    <w:rsid w:val="002E51DF"/>
    <w:rsid w:val="00335A56"/>
    <w:rsid w:val="00341A10"/>
    <w:rsid w:val="00343D07"/>
    <w:rsid w:val="00351FAB"/>
    <w:rsid w:val="0036265B"/>
    <w:rsid w:val="0038499D"/>
    <w:rsid w:val="00397CCB"/>
    <w:rsid w:val="003C4135"/>
    <w:rsid w:val="003C7E55"/>
    <w:rsid w:val="003D57EA"/>
    <w:rsid w:val="003E3DBB"/>
    <w:rsid w:val="003F1C4A"/>
    <w:rsid w:val="003F362F"/>
    <w:rsid w:val="003F5C46"/>
    <w:rsid w:val="003F6897"/>
    <w:rsid w:val="0040739D"/>
    <w:rsid w:val="004239A3"/>
    <w:rsid w:val="00426E92"/>
    <w:rsid w:val="00427C87"/>
    <w:rsid w:val="00434826"/>
    <w:rsid w:val="0044639C"/>
    <w:rsid w:val="004719ED"/>
    <w:rsid w:val="004762AF"/>
    <w:rsid w:val="00477B95"/>
    <w:rsid w:val="00492881"/>
    <w:rsid w:val="004B02B6"/>
    <w:rsid w:val="004B712C"/>
    <w:rsid w:val="004C0E47"/>
    <w:rsid w:val="004C18FB"/>
    <w:rsid w:val="004C22C7"/>
    <w:rsid w:val="004E26A2"/>
    <w:rsid w:val="004F2467"/>
    <w:rsid w:val="004F7D64"/>
    <w:rsid w:val="00500104"/>
    <w:rsid w:val="00501934"/>
    <w:rsid w:val="0050200D"/>
    <w:rsid w:val="005159F1"/>
    <w:rsid w:val="005324D5"/>
    <w:rsid w:val="00535492"/>
    <w:rsid w:val="00537CE1"/>
    <w:rsid w:val="00546376"/>
    <w:rsid w:val="00563DDA"/>
    <w:rsid w:val="005658FB"/>
    <w:rsid w:val="00576618"/>
    <w:rsid w:val="0058100B"/>
    <w:rsid w:val="00591569"/>
    <w:rsid w:val="00592AF6"/>
    <w:rsid w:val="00593DA0"/>
    <w:rsid w:val="005A022A"/>
    <w:rsid w:val="005A22F9"/>
    <w:rsid w:val="005A3A2B"/>
    <w:rsid w:val="005C0125"/>
    <w:rsid w:val="005C1584"/>
    <w:rsid w:val="005E57ED"/>
    <w:rsid w:val="005F60D7"/>
    <w:rsid w:val="00606B65"/>
    <w:rsid w:val="00612B5B"/>
    <w:rsid w:val="00621389"/>
    <w:rsid w:val="00626CBB"/>
    <w:rsid w:val="0065613E"/>
    <w:rsid w:val="00670A69"/>
    <w:rsid w:val="006955D4"/>
    <w:rsid w:val="006A0656"/>
    <w:rsid w:val="006A19F9"/>
    <w:rsid w:val="006A6E6E"/>
    <w:rsid w:val="006A772C"/>
    <w:rsid w:val="006B22A5"/>
    <w:rsid w:val="006B55E5"/>
    <w:rsid w:val="006E1388"/>
    <w:rsid w:val="00702440"/>
    <w:rsid w:val="0072578A"/>
    <w:rsid w:val="00743C3D"/>
    <w:rsid w:val="00743C6D"/>
    <w:rsid w:val="00744339"/>
    <w:rsid w:val="00751EDB"/>
    <w:rsid w:val="00751F19"/>
    <w:rsid w:val="00772B7C"/>
    <w:rsid w:val="00773180"/>
    <w:rsid w:val="00774D08"/>
    <w:rsid w:val="00793C56"/>
    <w:rsid w:val="00795F56"/>
    <w:rsid w:val="00796C03"/>
    <w:rsid w:val="007B64FA"/>
    <w:rsid w:val="007C41A2"/>
    <w:rsid w:val="007D3CFB"/>
    <w:rsid w:val="007E4FA2"/>
    <w:rsid w:val="007F1E1A"/>
    <w:rsid w:val="00815034"/>
    <w:rsid w:val="0082261D"/>
    <w:rsid w:val="00823993"/>
    <w:rsid w:val="00826F02"/>
    <w:rsid w:val="00836E83"/>
    <w:rsid w:val="00856177"/>
    <w:rsid w:val="008628F5"/>
    <w:rsid w:val="00870EBC"/>
    <w:rsid w:val="00872DE8"/>
    <w:rsid w:val="0088001E"/>
    <w:rsid w:val="00885B0A"/>
    <w:rsid w:val="00887AD6"/>
    <w:rsid w:val="0089368E"/>
    <w:rsid w:val="00896073"/>
    <w:rsid w:val="008A2920"/>
    <w:rsid w:val="008A6035"/>
    <w:rsid w:val="008C51E3"/>
    <w:rsid w:val="008C56C5"/>
    <w:rsid w:val="008D0A84"/>
    <w:rsid w:val="008D79CA"/>
    <w:rsid w:val="008E2811"/>
    <w:rsid w:val="008F2F4C"/>
    <w:rsid w:val="008F72A6"/>
    <w:rsid w:val="00902BF8"/>
    <w:rsid w:val="00913C69"/>
    <w:rsid w:val="00927BAD"/>
    <w:rsid w:val="0094777B"/>
    <w:rsid w:val="009734DA"/>
    <w:rsid w:val="00974A5E"/>
    <w:rsid w:val="00975B11"/>
    <w:rsid w:val="009A3CF6"/>
    <w:rsid w:val="009B399D"/>
    <w:rsid w:val="009B521F"/>
    <w:rsid w:val="009B65ED"/>
    <w:rsid w:val="009B74E5"/>
    <w:rsid w:val="009C0B5A"/>
    <w:rsid w:val="009C6165"/>
    <w:rsid w:val="009D7679"/>
    <w:rsid w:val="009F0F02"/>
    <w:rsid w:val="009F2227"/>
    <w:rsid w:val="009F39AB"/>
    <w:rsid w:val="009F6760"/>
    <w:rsid w:val="00A06CAF"/>
    <w:rsid w:val="00A12A8A"/>
    <w:rsid w:val="00A148B9"/>
    <w:rsid w:val="00A26467"/>
    <w:rsid w:val="00A3085F"/>
    <w:rsid w:val="00A335E7"/>
    <w:rsid w:val="00A36F92"/>
    <w:rsid w:val="00A40750"/>
    <w:rsid w:val="00A46043"/>
    <w:rsid w:val="00A71F79"/>
    <w:rsid w:val="00A74BA3"/>
    <w:rsid w:val="00A8274D"/>
    <w:rsid w:val="00AA153C"/>
    <w:rsid w:val="00AB2219"/>
    <w:rsid w:val="00AB3FDB"/>
    <w:rsid w:val="00AC0F10"/>
    <w:rsid w:val="00AE2EE5"/>
    <w:rsid w:val="00AE403A"/>
    <w:rsid w:val="00AE668F"/>
    <w:rsid w:val="00AE7F6A"/>
    <w:rsid w:val="00B10D6A"/>
    <w:rsid w:val="00B27016"/>
    <w:rsid w:val="00B30CD2"/>
    <w:rsid w:val="00B339D7"/>
    <w:rsid w:val="00B40FAC"/>
    <w:rsid w:val="00B555B5"/>
    <w:rsid w:val="00B558B4"/>
    <w:rsid w:val="00B617E6"/>
    <w:rsid w:val="00B70D1E"/>
    <w:rsid w:val="00B764EF"/>
    <w:rsid w:val="00B76DBF"/>
    <w:rsid w:val="00B960D7"/>
    <w:rsid w:val="00BA09C5"/>
    <w:rsid w:val="00BA29B9"/>
    <w:rsid w:val="00BC4B7C"/>
    <w:rsid w:val="00BC6446"/>
    <w:rsid w:val="00BC6973"/>
    <w:rsid w:val="00BD0F6A"/>
    <w:rsid w:val="00BD32D8"/>
    <w:rsid w:val="00BD402E"/>
    <w:rsid w:val="00BF78CE"/>
    <w:rsid w:val="00C0043B"/>
    <w:rsid w:val="00C042B0"/>
    <w:rsid w:val="00C051BB"/>
    <w:rsid w:val="00C10B26"/>
    <w:rsid w:val="00C25B6C"/>
    <w:rsid w:val="00C34DEB"/>
    <w:rsid w:val="00C41D83"/>
    <w:rsid w:val="00C4644C"/>
    <w:rsid w:val="00C563CA"/>
    <w:rsid w:val="00C602BA"/>
    <w:rsid w:val="00C6177A"/>
    <w:rsid w:val="00C63D16"/>
    <w:rsid w:val="00C7527D"/>
    <w:rsid w:val="00CA6B32"/>
    <w:rsid w:val="00CB3F42"/>
    <w:rsid w:val="00CD0B48"/>
    <w:rsid w:val="00CE3773"/>
    <w:rsid w:val="00CE7849"/>
    <w:rsid w:val="00CF42CC"/>
    <w:rsid w:val="00D12B9D"/>
    <w:rsid w:val="00D1777E"/>
    <w:rsid w:val="00D1798B"/>
    <w:rsid w:val="00D4368D"/>
    <w:rsid w:val="00D47169"/>
    <w:rsid w:val="00D471AD"/>
    <w:rsid w:val="00D47C8B"/>
    <w:rsid w:val="00D5405C"/>
    <w:rsid w:val="00D60094"/>
    <w:rsid w:val="00D63F17"/>
    <w:rsid w:val="00D746C8"/>
    <w:rsid w:val="00D87E87"/>
    <w:rsid w:val="00D9211C"/>
    <w:rsid w:val="00D92D55"/>
    <w:rsid w:val="00D93D1D"/>
    <w:rsid w:val="00D95E01"/>
    <w:rsid w:val="00D97833"/>
    <w:rsid w:val="00D97E6D"/>
    <w:rsid w:val="00DB3091"/>
    <w:rsid w:val="00DB3F92"/>
    <w:rsid w:val="00DB642F"/>
    <w:rsid w:val="00DD32EB"/>
    <w:rsid w:val="00DE3836"/>
    <w:rsid w:val="00DE7482"/>
    <w:rsid w:val="00DF44BE"/>
    <w:rsid w:val="00DF7B7F"/>
    <w:rsid w:val="00E07834"/>
    <w:rsid w:val="00E25163"/>
    <w:rsid w:val="00E33816"/>
    <w:rsid w:val="00E43FA5"/>
    <w:rsid w:val="00E4733A"/>
    <w:rsid w:val="00E54ABF"/>
    <w:rsid w:val="00E6046E"/>
    <w:rsid w:val="00E70333"/>
    <w:rsid w:val="00E74006"/>
    <w:rsid w:val="00E92294"/>
    <w:rsid w:val="00E951F5"/>
    <w:rsid w:val="00E96539"/>
    <w:rsid w:val="00EB06A5"/>
    <w:rsid w:val="00EB6F39"/>
    <w:rsid w:val="00ED47AE"/>
    <w:rsid w:val="00EE685D"/>
    <w:rsid w:val="00F039FB"/>
    <w:rsid w:val="00F11B70"/>
    <w:rsid w:val="00F129C2"/>
    <w:rsid w:val="00F15A76"/>
    <w:rsid w:val="00F22B51"/>
    <w:rsid w:val="00F24353"/>
    <w:rsid w:val="00F2622B"/>
    <w:rsid w:val="00F33D42"/>
    <w:rsid w:val="00F3503E"/>
    <w:rsid w:val="00F445B7"/>
    <w:rsid w:val="00F521EC"/>
    <w:rsid w:val="00F5544D"/>
    <w:rsid w:val="00F60039"/>
    <w:rsid w:val="00F724FB"/>
    <w:rsid w:val="00F73D1F"/>
    <w:rsid w:val="00F80FAE"/>
    <w:rsid w:val="00F81079"/>
    <w:rsid w:val="00F84513"/>
    <w:rsid w:val="00F94985"/>
    <w:rsid w:val="00FB6B53"/>
    <w:rsid w:val="00FC4F4A"/>
    <w:rsid w:val="00FD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54AADD9"/>
  <w15:chartTrackingRefBased/>
  <w15:docId w15:val="{277B4F63-BDCE-4AD0-9A48-59F3653C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atherS">
    <w:name w:val="WeatherS"/>
    <w:basedOn w:val="Normal"/>
    <w:pPr>
      <w:tabs>
        <w:tab w:val="left" w:pos="180"/>
        <w:tab w:val="left" w:pos="540"/>
        <w:tab w:val="left" w:pos="900"/>
      </w:tabs>
    </w:pPr>
  </w:style>
  <w:style w:type="paragraph" w:customStyle="1" w:styleId="wshield">
    <w:name w:val="wshield"/>
    <w:basedOn w:val="WeatherS"/>
    <w:pPr>
      <w:tabs>
        <w:tab w:val="left" w:pos="1260"/>
        <w:tab w:val="left" w:pos="1620"/>
        <w:tab w:val="left" w:pos="1980"/>
      </w:tabs>
    </w:pPr>
  </w:style>
  <w:style w:type="paragraph" w:styleId="Header">
    <w:name w:val="header"/>
    <w:basedOn w:val="Normal"/>
    <w:rsid w:val="002102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028B"/>
    <w:pPr>
      <w:tabs>
        <w:tab w:val="center" w:pos="4320"/>
        <w:tab w:val="right" w:pos="8640"/>
      </w:tabs>
    </w:pPr>
  </w:style>
  <w:style w:type="character" w:styleId="Hyperlink">
    <w:name w:val="Hyperlink"/>
    <w:rsid w:val="0021028B"/>
    <w:rPr>
      <w:color w:val="0000FF"/>
      <w:u w:val="single"/>
    </w:rPr>
  </w:style>
  <w:style w:type="paragraph" w:styleId="BalloonText">
    <w:name w:val="Balloon Text"/>
    <w:basedOn w:val="Normal"/>
    <w:semiHidden/>
    <w:rsid w:val="00062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rvices@weathershield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sionswindow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sionswindow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WSHIE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WSHIELD</Template>
  <TotalTime>126</TotalTime>
  <Pages>6</Pages>
  <Words>1728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weather shield mfg., inc</Company>
  <LinksUpToDate>false</LinksUpToDate>
  <CharactersWithSpaces>12338</CharactersWithSpaces>
  <SharedDoc>false</SharedDoc>
  <HLinks>
    <vt:vector size="6" baseType="variant"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mailto:archservices@weathershield.com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Kathi A. Burke</dc:creator>
  <cp:keywords/>
  <cp:lastModifiedBy>Mattson, Steve</cp:lastModifiedBy>
  <cp:revision>6</cp:revision>
  <cp:lastPrinted>2016-03-30T18:54:00Z</cp:lastPrinted>
  <dcterms:created xsi:type="dcterms:W3CDTF">2020-04-15T13:19:00Z</dcterms:created>
  <dcterms:modified xsi:type="dcterms:W3CDTF">2021-03-05T19:04:00Z</dcterms:modified>
</cp:coreProperties>
</file>